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E3FC" w14:textId="77777777" w:rsidR="005C1861" w:rsidRPr="007D7C88" w:rsidRDefault="005C1861" w:rsidP="005C1861">
      <w:pPr>
        <w:rPr>
          <w:rFonts w:cs="Calibri"/>
          <w:lang w:val="de-AT"/>
        </w:rPr>
      </w:pPr>
      <w:r w:rsidRPr="007D7C88">
        <w:rPr>
          <w:rFonts w:cs="Calibri"/>
          <w:u w:val="single"/>
          <w:lang w:val="de-AT"/>
        </w:rPr>
        <w:t>Presseinformation</w:t>
      </w:r>
      <w:r w:rsidRPr="007D7C88">
        <w:rPr>
          <w:rFonts w:cs="Calibri"/>
          <w:u w:val="single"/>
          <w:lang w:val="de-AT"/>
        </w:rPr>
        <w:br/>
      </w:r>
      <w:r w:rsidRPr="007D7C88">
        <w:rPr>
          <w:rFonts w:cs="Calibri"/>
          <w:lang w:val="de-AT"/>
        </w:rPr>
        <w:t>Ludwig Boltzmann Gesellschaft</w:t>
      </w:r>
    </w:p>
    <w:p w14:paraId="0E22EAE1" w14:textId="5A55B915" w:rsidR="001237C1" w:rsidRDefault="00090068" w:rsidP="004D3AD4">
      <w:pPr>
        <w:rPr>
          <w:rFonts w:cs="Calibri"/>
          <w:b/>
          <w:sz w:val="32"/>
          <w:lang w:val="de-AT"/>
        </w:rPr>
      </w:pPr>
      <w:r>
        <w:rPr>
          <w:rFonts w:cs="Calibri"/>
          <w:b/>
          <w:sz w:val="32"/>
          <w:lang w:val="de-AT"/>
        </w:rPr>
        <w:t>A</w:t>
      </w:r>
      <w:r w:rsidR="001237C1">
        <w:rPr>
          <w:rFonts w:cs="Calibri"/>
          <w:b/>
          <w:sz w:val="32"/>
          <w:lang w:val="de-AT"/>
        </w:rPr>
        <w:t xml:space="preserve">viso: </w:t>
      </w:r>
      <w:r w:rsidR="001237C1" w:rsidRPr="001237C1">
        <w:rPr>
          <w:rFonts w:cs="Calibri"/>
          <w:b/>
          <w:sz w:val="32"/>
          <w:lang w:val="de-AT"/>
        </w:rPr>
        <w:t xml:space="preserve">3 Jahre </w:t>
      </w:r>
      <w:proofErr w:type="gramStart"/>
      <w:r w:rsidR="001237C1" w:rsidRPr="001237C1">
        <w:rPr>
          <w:rFonts w:cs="Calibri"/>
          <w:b/>
          <w:sz w:val="32"/>
          <w:lang w:val="de-AT"/>
        </w:rPr>
        <w:t>Ludwig Boltzmann Institut</w:t>
      </w:r>
      <w:proofErr w:type="gramEnd"/>
      <w:r w:rsidR="001237C1" w:rsidRPr="001237C1">
        <w:rPr>
          <w:rFonts w:cs="Calibri"/>
          <w:b/>
          <w:sz w:val="32"/>
          <w:lang w:val="de-AT"/>
        </w:rPr>
        <w:t xml:space="preserve"> für digitale Gesundheit und Prävention in Salzburg</w:t>
      </w:r>
    </w:p>
    <w:p w14:paraId="575B4D7E" w14:textId="5DA7096C" w:rsidR="001237C1" w:rsidRDefault="001237C1" w:rsidP="004D3AD4">
      <w:pPr>
        <w:rPr>
          <w:b/>
          <w:lang w:val="de-AT"/>
        </w:rPr>
      </w:pPr>
      <w:r w:rsidRPr="001237C1">
        <w:rPr>
          <w:b/>
          <w:lang w:val="de-AT"/>
        </w:rPr>
        <w:t>Zwischenbilanz und Ausblick</w:t>
      </w:r>
      <w:bookmarkStart w:id="0" w:name="_GoBack"/>
      <w:bookmarkEnd w:id="0"/>
    </w:p>
    <w:p w14:paraId="7AB4ACF3" w14:textId="77B5A9AD" w:rsidR="008C0FFB" w:rsidRDefault="004D3AD4" w:rsidP="00861006">
      <w:pPr>
        <w:rPr>
          <w:rFonts w:cs="Calibri"/>
          <w:lang w:val="de-AT"/>
        </w:rPr>
      </w:pPr>
      <w:r w:rsidRPr="00837309">
        <w:rPr>
          <w:i/>
          <w:lang w:val="de-AT"/>
        </w:rPr>
        <w:t>Wien/</w:t>
      </w:r>
      <w:r w:rsidR="001237C1">
        <w:rPr>
          <w:i/>
          <w:lang w:val="de-AT"/>
        </w:rPr>
        <w:t>Salzburg</w:t>
      </w:r>
      <w:r w:rsidRPr="008C73A3">
        <w:rPr>
          <w:i/>
          <w:lang w:val="de-AT"/>
        </w:rPr>
        <w:t>,</w:t>
      </w:r>
      <w:r w:rsidR="00A36AC7" w:rsidRPr="008C73A3">
        <w:rPr>
          <w:i/>
          <w:lang w:val="de-AT"/>
        </w:rPr>
        <w:t xml:space="preserve"> </w:t>
      </w:r>
      <w:r w:rsidR="008C73A3">
        <w:rPr>
          <w:i/>
          <w:lang w:val="de-AT"/>
        </w:rPr>
        <w:t>11</w:t>
      </w:r>
      <w:r w:rsidR="00061BC8" w:rsidRPr="008C73A3">
        <w:rPr>
          <w:i/>
          <w:lang w:val="de-AT"/>
        </w:rPr>
        <w:t>.</w:t>
      </w:r>
      <w:r w:rsidR="00061BC8" w:rsidRPr="001237C1">
        <w:rPr>
          <w:i/>
          <w:lang w:val="de-AT"/>
        </w:rPr>
        <w:t>1</w:t>
      </w:r>
      <w:r w:rsidR="001237C1" w:rsidRPr="001237C1">
        <w:rPr>
          <w:i/>
          <w:lang w:val="de-AT"/>
        </w:rPr>
        <w:t>1</w:t>
      </w:r>
      <w:r w:rsidRPr="001237C1">
        <w:rPr>
          <w:i/>
          <w:lang w:val="de-AT"/>
        </w:rPr>
        <w:t>.2022</w:t>
      </w:r>
      <w:r w:rsidRPr="00837309">
        <w:rPr>
          <w:i/>
          <w:lang w:val="de-AT"/>
        </w:rPr>
        <w:t>.</w:t>
      </w:r>
      <w:r w:rsidR="006B671B">
        <w:rPr>
          <w:i/>
          <w:lang w:val="de-AT"/>
        </w:rPr>
        <w:t xml:space="preserve"> </w:t>
      </w:r>
      <w:r w:rsidR="00861006">
        <w:rPr>
          <w:lang w:val="de-AT"/>
        </w:rPr>
        <w:t xml:space="preserve">Herz-Kreislauf-Erkrankungen (HKE) sind unverändert die häufigste Todesursache weltweit und auch in Österreich für die meisten Todesfälle verantwortlich. Das </w:t>
      </w:r>
      <w:proofErr w:type="gramStart"/>
      <w:r w:rsidR="00861006">
        <w:rPr>
          <w:lang w:val="de-AT"/>
        </w:rPr>
        <w:t>Ludwig Boltzmann Institut</w:t>
      </w:r>
      <w:proofErr w:type="gramEnd"/>
      <w:r w:rsidR="00861006">
        <w:rPr>
          <w:lang w:val="de-AT"/>
        </w:rPr>
        <w:t xml:space="preserve"> für digitale Gesundheit und Prävention</w:t>
      </w:r>
      <w:r w:rsidR="00F43BFE">
        <w:rPr>
          <w:lang w:val="de-AT"/>
        </w:rPr>
        <w:t xml:space="preserve"> (LBI DHP)</w:t>
      </w:r>
      <w:r w:rsidR="00861006">
        <w:rPr>
          <w:lang w:val="de-AT"/>
        </w:rPr>
        <w:t xml:space="preserve"> unter der Leitung von Prim. Univ.-Prof. Dr. Dr. Josef Niebauer, MBA, forscht seit seiner Entstehung im Herbst 2019 </w:t>
      </w:r>
      <w:r w:rsidR="008C0FFB">
        <w:rPr>
          <w:lang w:val="de-AT"/>
        </w:rPr>
        <w:t>daran</w:t>
      </w:r>
      <w:r w:rsidR="00861006">
        <w:rPr>
          <w:lang w:val="de-AT"/>
        </w:rPr>
        <w:t xml:space="preserve">, </w:t>
      </w:r>
      <w:r w:rsidR="00861006" w:rsidRPr="00861006">
        <w:rPr>
          <w:rFonts w:cs="Calibri"/>
          <w:lang w:val="de-AT"/>
        </w:rPr>
        <w:t xml:space="preserve">digitale Gesundheitsmaßnahmen zu entwickeln, zu bewerten und umzusetzen, </w:t>
      </w:r>
      <w:r w:rsidR="008C0FFB">
        <w:rPr>
          <w:rFonts w:cs="Calibri"/>
          <w:lang w:val="de-AT"/>
        </w:rPr>
        <w:t xml:space="preserve">um </w:t>
      </w:r>
      <w:proofErr w:type="spellStart"/>
      <w:r w:rsidR="008C0FFB">
        <w:rPr>
          <w:rFonts w:cs="Calibri"/>
          <w:lang w:val="de-AT"/>
        </w:rPr>
        <w:t>HKE-</w:t>
      </w:r>
      <w:proofErr w:type="gramStart"/>
      <w:r w:rsidR="008C0FFB">
        <w:rPr>
          <w:rFonts w:cs="Calibri"/>
          <w:lang w:val="de-AT"/>
        </w:rPr>
        <w:t>Patient:innen</w:t>
      </w:r>
      <w:proofErr w:type="spellEnd"/>
      <w:proofErr w:type="gramEnd"/>
      <w:r w:rsidR="008C0FFB">
        <w:rPr>
          <w:rFonts w:cs="Calibri"/>
          <w:lang w:val="de-AT"/>
        </w:rPr>
        <w:t xml:space="preserve"> langfristig, nachhaltig und effektiv bei gesundheitsfördernden Lebensstiländerungen zu unterstützen. </w:t>
      </w:r>
    </w:p>
    <w:p w14:paraId="69B898F2" w14:textId="566173A9" w:rsidR="008C0FFB" w:rsidRPr="008C0FFB" w:rsidRDefault="008C0FFB" w:rsidP="00861006">
      <w:pPr>
        <w:rPr>
          <w:rFonts w:cs="Calibri"/>
          <w:b/>
          <w:lang w:val="de-AT"/>
        </w:rPr>
      </w:pPr>
      <w:r w:rsidRPr="008C0FFB">
        <w:rPr>
          <w:rFonts w:cs="Calibri"/>
          <w:b/>
          <w:lang w:val="de-AT"/>
        </w:rPr>
        <w:t xml:space="preserve">Körperliche Aktivität durch neue digitale Technologien </w:t>
      </w:r>
      <w:r w:rsidR="00736C05">
        <w:rPr>
          <w:rFonts w:cs="Calibri"/>
          <w:b/>
          <w:lang w:val="de-AT"/>
        </w:rPr>
        <w:t>verbessern</w:t>
      </w:r>
      <w:r w:rsidRPr="008C0FFB">
        <w:rPr>
          <w:rFonts w:cs="Calibri"/>
          <w:b/>
          <w:lang w:val="de-AT"/>
        </w:rPr>
        <w:t xml:space="preserve"> </w:t>
      </w:r>
    </w:p>
    <w:p w14:paraId="25A0714E" w14:textId="17278D4A" w:rsidR="00DB2A08" w:rsidRDefault="008C0FFB" w:rsidP="00861006">
      <w:pPr>
        <w:rPr>
          <w:rFonts w:cs="Calibri"/>
          <w:lang w:val="de-AT"/>
        </w:rPr>
      </w:pPr>
      <w:r w:rsidRPr="00861006">
        <w:rPr>
          <w:rFonts w:cs="Calibri"/>
          <w:lang w:val="de-AT"/>
        </w:rPr>
        <w:t xml:space="preserve">In der HKE-Prävention und Behandlung sind ein gesunder Lebensstil, insbesondere gezielte körperliche Bewegung und Sport, gesunde Ernährung, eine konsequente Medikamenteneinnahme sowie ein Verzicht auf Rauchen, die wichtigsten Maßnahmen. Jedoch zeigen alle Daten eindeutig, dass es für </w:t>
      </w:r>
      <w:proofErr w:type="spellStart"/>
      <w:r w:rsidRPr="00861006">
        <w:rPr>
          <w:rFonts w:cs="Calibri"/>
          <w:lang w:val="de-AT"/>
        </w:rPr>
        <w:t>HKE-</w:t>
      </w:r>
      <w:proofErr w:type="gramStart"/>
      <w:r w:rsidRPr="00861006">
        <w:rPr>
          <w:rFonts w:cs="Calibri"/>
          <w:lang w:val="de-AT"/>
        </w:rPr>
        <w:t>Patient:innen</w:t>
      </w:r>
      <w:proofErr w:type="spellEnd"/>
      <w:proofErr w:type="gramEnd"/>
      <w:r w:rsidRPr="00861006">
        <w:rPr>
          <w:rFonts w:cs="Calibri"/>
          <w:lang w:val="de-AT"/>
        </w:rPr>
        <w:t xml:space="preserve">, HKE-Risikogruppen und selbst für die breite Bevölkerung </w:t>
      </w:r>
      <w:r w:rsidR="00E022E3">
        <w:rPr>
          <w:rFonts w:cs="Calibri"/>
          <w:lang w:val="de-AT"/>
        </w:rPr>
        <w:t>oft</w:t>
      </w:r>
      <w:r w:rsidRPr="00861006">
        <w:rPr>
          <w:rFonts w:cs="Calibri"/>
          <w:lang w:val="de-AT"/>
        </w:rPr>
        <w:t xml:space="preserve"> nicht möglich ist, diese Empfehlungen langfristig und nachhaltig umzusetzen.</w:t>
      </w:r>
      <w:r w:rsidR="00E022E3">
        <w:rPr>
          <w:rFonts w:cs="Calibri"/>
          <w:lang w:val="de-AT"/>
        </w:rPr>
        <w:t xml:space="preserve"> Das LBI DHP, am Universitätsinstitut für Sportmedizin des Uniklinikums Salzburg angesiedelt, </w:t>
      </w:r>
      <w:r w:rsidR="0004628D">
        <w:rPr>
          <w:rFonts w:cs="Calibri"/>
          <w:lang w:val="de-AT"/>
        </w:rPr>
        <w:t xml:space="preserve">hat es sich </w:t>
      </w:r>
      <w:r w:rsidR="00DB2A08">
        <w:rPr>
          <w:rFonts w:cs="Calibri"/>
          <w:lang w:val="de-AT"/>
        </w:rPr>
        <w:t xml:space="preserve">deshalb </w:t>
      </w:r>
      <w:r w:rsidR="0004628D">
        <w:rPr>
          <w:rFonts w:cs="Calibri"/>
          <w:lang w:val="de-AT"/>
        </w:rPr>
        <w:t xml:space="preserve">zum Ziel gesetzt, eine bessere Nachhaltigkeit von Lebensstiländerungen zu erreichen. </w:t>
      </w:r>
    </w:p>
    <w:p w14:paraId="332B02AA" w14:textId="314ECBE2" w:rsidR="00DB2A08" w:rsidRDefault="00F004F6" w:rsidP="00F004F6">
      <w:pPr>
        <w:rPr>
          <w:iCs/>
          <w:lang w:val="de-AT"/>
        </w:rPr>
      </w:pPr>
      <w:r w:rsidRPr="00943F11">
        <w:rPr>
          <w:iCs/>
          <w:lang w:val="de-AT"/>
        </w:rPr>
        <w:t xml:space="preserve">Aus Anlass des </w:t>
      </w:r>
      <w:r>
        <w:rPr>
          <w:iCs/>
          <w:lang w:val="de-AT"/>
        </w:rPr>
        <w:t xml:space="preserve">dreijährigen Bestehens des Instituts laden wir </w:t>
      </w:r>
      <w:r w:rsidR="0034518F">
        <w:rPr>
          <w:iCs/>
          <w:lang w:val="de-AT"/>
        </w:rPr>
        <w:t xml:space="preserve">am Montag, 21. November </w:t>
      </w:r>
      <w:r>
        <w:rPr>
          <w:iCs/>
          <w:lang w:val="de-AT"/>
        </w:rPr>
        <w:t xml:space="preserve">zu einem Pressegespräch um die letzten drei Jahre </w:t>
      </w:r>
      <w:r w:rsidR="00E25BF3">
        <w:rPr>
          <w:iCs/>
          <w:lang w:val="de-AT"/>
        </w:rPr>
        <w:t>R</w:t>
      </w:r>
      <w:r>
        <w:rPr>
          <w:iCs/>
          <w:lang w:val="de-AT"/>
        </w:rPr>
        <w:t xml:space="preserve">evue </w:t>
      </w:r>
      <w:r w:rsidR="00E25BF3">
        <w:rPr>
          <w:iCs/>
          <w:lang w:val="de-AT"/>
        </w:rPr>
        <w:t>passieren zu lassen</w:t>
      </w:r>
      <w:r>
        <w:rPr>
          <w:iCs/>
          <w:lang w:val="de-AT"/>
        </w:rPr>
        <w:t xml:space="preserve"> und </w:t>
      </w:r>
      <w:r w:rsidR="00736C05">
        <w:rPr>
          <w:iCs/>
          <w:lang w:val="de-AT"/>
        </w:rPr>
        <w:t xml:space="preserve">einen </w:t>
      </w:r>
      <w:r>
        <w:rPr>
          <w:iCs/>
          <w:lang w:val="de-AT"/>
        </w:rPr>
        <w:t>Ausblick auf die zukünftige Forschung</w:t>
      </w:r>
      <w:r w:rsidR="00DB2A08">
        <w:rPr>
          <w:iCs/>
          <w:lang w:val="de-AT"/>
        </w:rPr>
        <w:t>sarbeit</w:t>
      </w:r>
      <w:r>
        <w:rPr>
          <w:iCs/>
          <w:lang w:val="de-AT"/>
        </w:rPr>
        <w:t xml:space="preserve"> zu geben. </w:t>
      </w:r>
    </w:p>
    <w:p w14:paraId="509DE489" w14:textId="7C037E73" w:rsidR="00861006" w:rsidRDefault="0034518F" w:rsidP="0034518F">
      <w:pPr>
        <w:spacing w:after="0"/>
        <w:rPr>
          <w:b/>
          <w:lang w:val="de-AT"/>
        </w:rPr>
      </w:pPr>
      <w:r>
        <w:rPr>
          <w:b/>
          <w:lang w:val="de-AT"/>
        </w:rPr>
        <w:t xml:space="preserve">Ihre </w:t>
      </w:r>
      <w:proofErr w:type="spellStart"/>
      <w:proofErr w:type="gramStart"/>
      <w:r>
        <w:rPr>
          <w:b/>
          <w:lang w:val="de-AT"/>
        </w:rPr>
        <w:t>Gesprächspartner:innen</w:t>
      </w:r>
      <w:proofErr w:type="spellEnd"/>
      <w:proofErr w:type="gramEnd"/>
      <w:r>
        <w:rPr>
          <w:b/>
          <w:lang w:val="de-AT"/>
        </w:rPr>
        <w:t xml:space="preserve">: </w:t>
      </w:r>
    </w:p>
    <w:p w14:paraId="2D1707AD" w14:textId="77777777" w:rsidR="0034518F" w:rsidRPr="0034518F" w:rsidRDefault="0034518F" w:rsidP="0034518F">
      <w:pPr>
        <w:spacing w:after="0"/>
        <w:rPr>
          <w:b/>
          <w:lang w:val="de-AT"/>
        </w:rPr>
      </w:pPr>
    </w:p>
    <w:p w14:paraId="54553EAD" w14:textId="77777777" w:rsidR="00861006" w:rsidRPr="0034518F" w:rsidRDefault="00861006" w:rsidP="00861006">
      <w:pPr>
        <w:pStyle w:val="Listenabsatz"/>
        <w:numPr>
          <w:ilvl w:val="0"/>
          <w:numId w:val="5"/>
        </w:numPr>
        <w:spacing w:after="0" w:line="240" w:lineRule="auto"/>
        <w:contextualSpacing w:val="0"/>
        <w:jc w:val="left"/>
        <w:rPr>
          <w:rFonts w:eastAsia="Times New Roman" w:cs="Calibri"/>
          <w:sz w:val="22"/>
          <w:lang w:val="de-AT"/>
        </w:rPr>
      </w:pPr>
      <w:r w:rsidRPr="0034518F">
        <w:rPr>
          <w:rFonts w:eastAsia="Times New Roman" w:cs="Calibri"/>
          <w:sz w:val="22"/>
          <w:lang w:val="de-AT"/>
        </w:rPr>
        <w:t>Dr. Wilfried HASLAUER | Landeshauptmann, Salzburg</w:t>
      </w:r>
    </w:p>
    <w:p w14:paraId="655243B1" w14:textId="77777777" w:rsidR="00861006" w:rsidRPr="00861006" w:rsidRDefault="00861006" w:rsidP="00861006">
      <w:pPr>
        <w:pStyle w:val="Listenabsatz"/>
        <w:numPr>
          <w:ilvl w:val="0"/>
          <w:numId w:val="5"/>
        </w:numPr>
        <w:spacing w:after="0" w:line="240" w:lineRule="auto"/>
        <w:contextualSpacing w:val="0"/>
        <w:jc w:val="left"/>
        <w:rPr>
          <w:rFonts w:eastAsia="Times New Roman" w:cs="Calibri"/>
          <w:sz w:val="22"/>
          <w:lang w:val="de-AT"/>
        </w:rPr>
      </w:pPr>
      <w:r w:rsidRPr="00861006">
        <w:rPr>
          <w:rFonts w:eastAsia="Times New Roman" w:cs="Calibri"/>
          <w:sz w:val="22"/>
          <w:lang w:val="de-AT"/>
        </w:rPr>
        <w:t xml:space="preserve">Dipl.-Ing. Dr. Elvira WELZIG, </w:t>
      </w:r>
      <w:proofErr w:type="spellStart"/>
      <w:r w:rsidRPr="00861006">
        <w:rPr>
          <w:rFonts w:eastAsia="Times New Roman" w:cs="Calibri"/>
          <w:sz w:val="22"/>
          <w:lang w:val="de-AT"/>
        </w:rPr>
        <w:t>MSc</w:t>
      </w:r>
      <w:proofErr w:type="spellEnd"/>
      <w:r w:rsidRPr="00861006">
        <w:rPr>
          <w:rFonts w:eastAsia="Times New Roman" w:cs="Calibri"/>
          <w:sz w:val="22"/>
          <w:lang w:val="de-AT"/>
        </w:rPr>
        <w:t xml:space="preserve"> | Geschäftsführerin, LBG und LBG GmbH</w:t>
      </w:r>
    </w:p>
    <w:p w14:paraId="1FFBDD21" w14:textId="77777777" w:rsidR="00861006" w:rsidRPr="00861006" w:rsidRDefault="00861006" w:rsidP="00861006">
      <w:pPr>
        <w:pStyle w:val="Listenabsatz"/>
        <w:numPr>
          <w:ilvl w:val="0"/>
          <w:numId w:val="5"/>
        </w:numPr>
        <w:spacing w:after="0" w:line="240" w:lineRule="auto"/>
        <w:contextualSpacing w:val="0"/>
        <w:jc w:val="left"/>
        <w:rPr>
          <w:rFonts w:eastAsia="Times New Roman" w:cs="Calibri"/>
          <w:sz w:val="22"/>
          <w:lang w:val="de-AT"/>
        </w:rPr>
      </w:pPr>
      <w:r w:rsidRPr="00861006">
        <w:rPr>
          <w:rFonts w:eastAsia="Times New Roman" w:cs="Calibri"/>
          <w:sz w:val="22"/>
          <w:lang w:val="de-AT"/>
        </w:rPr>
        <w:t>Dipl.-Ing. Dr. Klaus OFFNER | Wirtschaftsdirektor, Uniklinikum Salzburg - Landeskrankenhaus</w:t>
      </w:r>
    </w:p>
    <w:p w14:paraId="1C5F102F" w14:textId="578AB982" w:rsidR="00861006" w:rsidRDefault="00861006" w:rsidP="00861006">
      <w:pPr>
        <w:pStyle w:val="Listenabsatz"/>
        <w:numPr>
          <w:ilvl w:val="0"/>
          <w:numId w:val="5"/>
        </w:numPr>
        <w:spacing w:after="0" w:line="240" w:lineRule="auto"/>
        <w:contextualSpacing w:val="0"/>
        <w:jc w:val="left"/>
        <w:rPr>
          <w:rFonts w:eastAsia="Times New Roman" w:cs="Calibri"/>
          <w:sz w:val="22"/>
          <w:lang w:val="de-AT"/>
        </w:rPr>
      </w:pPr>
      <w:r w:rsidRPr="00861006">
        <w:rPr>
          <w:rFonts w:eastAsia="Times New Roman" w:cs="Calibri"/>
          <w:sz w:val="22"/>
          <w:lang w:val="de-AT"/>
        </w:rPr>
        <w:t xml:space="preserve">Univ.-Prof. Dr. Ludwig AIGNER | Vizerektor für Forschungsangelegenheiten, Paracelsus Medizinische Privatuniversität </w:t>
      </w:r>
    </w:p>
    <w:p w14:paraId="7FFB96CD" w14:textId="01157C95" w:rsidR="0034518F" w:rsidRPr="0034518F" w:rsidRDefault="0034518F" w:rsidP="0034518F">
      <w:pPr>
        <w:pStyle w:val="Listenabsatz"/>
        <w:numPr>
          <w:ilvl w:val="0"/>
          <w:numId w:val="5"/>
        </w:numPr>
        <w:spacing w:after="0" w:line="240" w:lineRule="auto"/>
        <w:contextualSpacing w:val="0"/>
        <w:jc w:val="left"/>
        <w:rPr>
          <w:rFonts w:eastAsia="Times New Roman" w:cs="Calibri"/>
          <w:sz w:val="22"/>
          <w:lang w:val="de-AT"/>
        </w:rPr>
      </w:pPr>
      <w:r w:rsidRPr="00861006">
        <w:rPr>
          <w:rFonts w:eastAsia="Times New Roman" w:cs="Calibri"/>
          <w:sz w:val="22"/>
          <w:lang w:val="de-AT"/>
        </w:rPr>
        <w:t xml:space="preserve">Prim. Univ.-Prof. Dr. Dr. Josef NIEBAUER, MBA | Wissenschaftlicher Leiter, </w:t>
      </w:r>
      <w:proofErr w:type="gramStart"/>
      <w:r w:rsidRPr="00861006">
        <w:rPr>
          <w:rFonts w:eastAsia="Times New Roman" w:cs="Calibri"/>
          <w:sz w:val="22"/>
          <w:lang w:val="de-AT"/>
        </w:rPr>
        <w:t>Ludwig Boltzmann Institut</w:t>
      </w:r>
      <w:proofErr w:type="gramEnd"/>
      <w:r w:rsidRPr="00861006">
        <w:rPr>
          <w:rFonts w:eastAsia="Times New Roman" w:cs="Calibri"/>
          <w:sz w:val="22"/>
          <w:lang w:val="de-AT"/>
        </w:rPr>
        <w:t xml:space="preserve"> für digitale Gesundheit und Prävention</w:t>
      </w:r>
    </w:p>
    <w:p w14:paraId="05FCA2B6" w14:textId="77777777" w:rsidR="00861006" w:rsidRPr="00861006" w:rsidRDefault="00861006" w:rsidP="00861006">
      <w:pPr>
        <w:pStyle w:val="Listenabsatz"/>
        <w:numPr>
          <w:ilvl w:val="0"/>
          <w:numId w:val="5"/>
        </w:numPr>
        <w:spacing w:after="0" w:line="240" w:lineRule="auto"/>
        <w:contextualSpacing w:val="0"/>
        <w:jc w:val="left"/>
        <w:rPr>
          <w:rFonts w:eastAsia="Times New Roman" w:cs="Calibri"/>
          <w:sz w:val="22"/>
          <w:lang w:val="de-AT"/>
        </w:rPr>
      </w:pPr>
      <w:r w:rsidRPr="00861006">
        <w:rPr>
          <w:rFonts w:eastAsia="Times New Roman" w:cs="Calibri"/>
          <w:sz w:val="22"/>
          <w:lang w:val="de-AT"/>
        </w:rPr>
        <w:t xml:space="preserve">Dr.-Ing. Jan David SMEDDINCK, </w:t>
      </w:r>
      <w:proofErr w:type="spellStart"/>
      <w:r w:rsidRPr="00861006">
        <w:rPr>
          <w:rFonts w:eastAsia="Times New Roman" w:cs="Calibri"/>
          <w:sz w:val="22"/>
          <w:lang w:val="de-AT"/>
        </w:rPr>
        <w:t>BSc</w:t>
      </w:r>
      <w:proofErr w:type="spellEnd"/>
      <w:r w:rsidRPr="00861006">
        <w:rPr>
          <w:rFonts w:eastAsia="Times New Roman" w:cs="Calibri"/>
          <w:sz w:val="22"/>
          <w:lang w:val="de-AT"/>
        </w:rPr>
        <w:t xml:space="preserve"> </w:t>
      </w:r>
      <w:proofErr w:type="spellStart"/>
      <w:r w:rsidRPr="00861006">
        <w:rPr>
          <w:rFonts w:eastAsia="Times New Roman" w:cs="Calibri"/>
          <w:sz w:val="22"/>
          <w:lang w:val="de-AT"/>
        </w:rPr>
        <w:t>MSc</w:t>
      </w:r>
      <w:proofErr w:type="spellEnd"/>
      <w:r w:rsidRPr="00861006">
        <w:rPr>
          <w:rFonts w:eastAsia="Times New Roman" w:cs="Calibri"/>
          <w:sz w:val="22"/>
          <w:lang w:val="de-AT"/>
        </w:rPr>
        <w:t xml:space="preserve"> | Ko-Leiter und </w:t>
      </w:r>
      <w:proofErr w:type="spellStart"/>
      <w:r w:rsidRPr="00861006">
        <w:rPr>
          <w:rFonts w:eastAsia="Times New Roman" w:cs="Calibri"/>
          <w:sz w:val="22"/>
          <w:lang w:val="de-AT"/>
        </w:rPr>
        <w:t>Principal</w:t>
      </w:r>
      <w:proofErr w:type="spellEnd"/>
      <w:r w:rsidRPr="00861006">
        <w:rPr>
          <w:rFonts w:eastAsia="Times New Roman" w:cs="Calibri"/>
          <w:sz w:val="22"/>
          <w:lang w:val="de-AT"/>
        </w:rPr>
        <w:t xml:space="preserve"> Investigator, </w:t>
      </w:r>
      <w:proofErr w:type="gramStart"/>
      <w:r w:rsidRPr="00861006">
        <w:rPr>
          <w:rFonts w:eastAsia="Times New Roman" w:cs="Calibri"/>
          <w:sz w:val="22"/>
          <w:lang w:val="de-AT"/>
        </w:rPr>
        <w:t>Ludwig Boltzmann Institut</w:t>
      </w:r>
      <w:proofErr w:type="gramEnd"/>
      <w:r w:rsidRPr="00861006">
        <w:rPr>
          <w:rFonts w:eastAsia="Times New Roman" w:cs="Calibri"/>
          <w:sz w:val="22"/>
          <w:lang w:val="de-AT"/>
        </w:rPr>
        <w:t xml:space="preserve"> für digitale Gesundheit und Prävention</w:t>
      </w:r>
    </w:p>
    <w:p w14:paraId="05EA667E" w14:textId="46843426" w:rsidR="00861006" w:rsidRDefault="00861006" w:rsidP="00861006">
      <w:pPr>
        <w:rPr>
          <w:rFonts w:cs="Calibri"/>
          <w:lang w:val="de-AT"/>
        </w:rPr>
      </w:pPr>
    </w:p>
    <w:p w14:paraId="7336BB52" w14:textId="08DB7BB0" w:rsidR="0034518F" w:rsidRDefault="0034518F" w:rsidP="0034518F">
      <w:pPr>
        <w:spacing w:after="0"/>
        <w:rPr>
          <w:lang w:val="de-AT"/>
        </w:rPr>
      </w:pPr>
      <w:r>
        <w:rPr>
          <w:lang w:val="de-AT"/>
        </w:rPr>
        <w:t>Montag, 21. November</w:t>
      </w:r>
      <w:r w:rsidRPr="001A01F2">
        <w:rPr>
          <w:lang w:val="de-AT"/>
        </w:rPr>
        <w:t xml:space="preserve"> 2022, </w:t>
      </w:r>
      <w:r>
        <w:rPr>
          <w:lang w:val="de-AT"/>
        </w:rPr>
        <w:t>11 Uhr</w:t>
      </w:r>
    </w:p>
    <w:p w14:paraId="6724D61E" w14:textId="516BB3FE" w:rsidR="0034518F" w:rsidRDefault="0034518F" w:rsidP="0034518F">
      <w:pPr>
        <w:spacing w:after="0"/>
        <w:rPr>
          <w:lang w:val="de-AT"/>
        </w:rPr>
      </w:pPr>
      <w:proofErr w:type="gramStart"/>
      <w:r>
        <w:rPr>
          <w:lang w:val="de-AT"/>
        </w:rPr>
        <w:t>Ludwig Boltzmann Institut</w:t>
      </w:r>
      <w:proofErr w:type="gramEnd"/>
      <w:r>
        <w:rPr>
          <w:lang w:val="de-AT"/>
        </w:rPr>
        <w:t xml:space="preserve"> für digitale Gesundheit und Prävention</w:t>
      </w:r>
    </w:p>
    <w:p w14:paraId="2BE4F4B6" w14:textId="58119346" w:rsidR="0034518F" w:rsidRDefault="0034518F" w:rsidP="0034518F">
      <w:pPr>
        <w:spacing w:after="0"/>
        <w:rPr>
          <w:lang w:val="de-AT"/>
        </w:rPr>
      </w:pPr>
      <w:proofErr w:type="spellStart"/>
      <w:r w:rsidRPr="0034518F">
        <w:rPr>
          <w:lang w:val="de-AT"/>
        </w:rPr>
        <w:t>Lindhofstra</w:t>
      </w:r>
      <w:r w:rsidR="00F43BFE">
        <w:rPr>
          <w:lang w:val="de-AT"/>
        </w:rPr>
        <w:t>ß</w:t>
      </w:r>
      <w:r w:rsidRPr="0034518F">
        <w:rPr>
          <w:lang w:val="de-AT"/>
        </w:rPr>
        <w:t>e</w:t>
      </w:r>
      <w:proofErr w:type="spellEnd"/>
      <w:r w:rsidRPr="0034518F">
        <w:rPr>
          <w:lang w:val="de-AT"/>
        </w:rPr>
        <w:t xml:space="preserve"> 22</w:t>
      </w:r>
      <w:r>
        <w:rPr>
          <w:lang w:val="de-AT"/>
        </w:rPr>
        <w:t xml:space="preserve">, </w:t>
      </w:r>
      <w:r w:rsidRPr="0034518F">
        <w:rPr>
          <w:lang w:val="de-AT"/>
        </w:rPr>
        <w:t>5020 Salzburg</w:t>
      </w:r>
    </w:p>
    <w:p w14:paraId="1F9E5814" w14:textId="18A5B96E" w:rsidR="0034518F" w:rsidRDefault="0034518F" w:rsidP="0034518F">
      <w:pPr>
        <w:spacing w:after="0"/>
        <w:rPr>
          <w:lang w:val="de-AT"/>
        </w:rPr>
      </w:pPr>
    </w:p>
    <w:p w14:paraId="28C77359" w14:textId="64CCD3BE" w:rsidR="0034518F" w:rsidRDefault="0034518F" w:rsidP="0034518F">
      <w:pPr>
        <w:spacing w:after="0"/>
        <w:rPr>
          <w:lang w:val="de-AT"/>
        </w:rPr>
      </w:pPr>
      <w:r>
        <w:rPr>
          <w:lang w:val="de-AT"/>
        </w:rPr>
        <w:t xml:space="preserve">Im Anschluss laden wir zu einem kleinen Empfang. </w:t>
      </w:r>
    </w:p>
    <w:p w14:paraId="666D173D" w14:textId="77777777" w:rsidR="0034518F" w:rsidRDefault="0034518F" w:rsidP="0034518F">
      <w:pPr>
        <w:spacing w:after="0"/>
        <w:rPr>
          <w:lang w:val="de-AT"/>
        </w:rPr>
      </w:pPr>
    </w:p>
    <w:p w14:paraId="56A40718" w14:textId="33A25DC5" w:rsidR="00861006" w:rsidRPr="00861006" w:rsidRDefault="00DB2A08" w:rsidP="00861006">
      <w:pPr>
        <w:rPr>
          <w:rFonts w:cs="Calibri"/>
          <w:lang w:val="de-AT"/>
        </w:rPr>
      </w:pPr>
      <w:r>
        <w:rPr>
          <w:rFonts w:cs="Calibri"/>
          <w:lang w:val="de-AT"/>
        </w:rPr>
        <w:t>Es wird um Anmeldung</w:t>
      </w:r>
      <w:r w:rsidR="0034518F" w:rsidRPr="00861006">
        <w:rPr>
          <w:rFonts w:cs="Calibri"/>
          <w:lang w:val="de-AT"/>
        </w:rPr>
        <w:t xml:space="preserve"> unter </w:t>
      </w:r>
      <w:hyperlink r:id="rId7" w:history="1">
        <w:r w:rsidR="0034518F" w:rsidRPr="00861006">
          <w:rPr>
            <w:rStyle w:val="Hyperlink"/>
            <w:rFonts w:ascii="Calibri" w:hAnsi="Calibri" w:cs="Calibri"/>
            <w:lang w:val="de-AT"/>
          </w:rPr>
          <w:t>veranstaltung@dhp.lbg.ac.at</w:t>
        </w:r>
      </w:hyperlink>
      <w:r w:rsidR="0034518F" w:rsidRPr="00861006">
        <w:rPr>
          <w:rFonts w:cs="Calibri"/>
          <w:lang w:val="de-AT"/>
        </w:rPr>
        <w:t xml:space="preserve"> </w:t>
      </w:r>
      <w:r>
        <w:rPr>
          <w:rFonts w:cs="Calibri"/>
          <w:lang w:val="de-AT"/>
        </w:rPr>
        <w:t>gebeten.</w:t>
      </w:r>
    </w:p>
    <w:p w14:paraId="5E97B955" w14:textId="4B3BB4DA" w:rsidR="00097628" w:rsidRPr="00E16603" w:rsidRDefault="00097628" w:rsidP="00861006">
      <w:pPr>
        <w:rPr>
          <w:rFonts w:asciiTheme="minorHAnsi" w:eastAsiaTheme="minorHAnsi" w:hAnsiTheme="minorHAnsi" w:cstheme="minorHAnsi"/>
          <w:lang w:val="de-AT"/>
        </w:rPr>
      </w:pPr>
    </w:p>
    <w:p w14:paraId="6BD5C6CF" w14:textId="77777777" w:rsidR="00ED4289" w:rsidRPr="00ED4289" w:rsidRDefault="00ED4289" w:rsidP="00ED4289">
      <w:pPr>
        <w:spacing w:after="0"/>
        <w:rPr>
          <w:rFonts w:asciiTheme="minorHAnsi" w:eastAsiaTheme="minorHAnsi" w:hAnsiTheme="minorHAnsi" w:cstheme="minorHAnsi"/>
          <w:b/>
          <w:lang w:val="de-AT"/>
        </w:rPr>
      </w:pPr>
      <w:r w:rsidRPr="00ED4289">
        <w:rPr>
          <w:rFonts w:asciiTheme="minorHAnsi" w:eastAsiaTheme="minorHAnsi" w:hAnsiTheme="minorHAnsi" w:cstheme="minorHAnsi"/>
          <w:b/>
          <w:lang w:val="de-AT"/>
        </w:rPr>
        <w:t>Rückfragen &amp; Kontakt:</w:t>
      </w:r>
    </w:p>
    <w:p w14:paraId="27D10764" w14:textId="77777777" w:rsidR="0010477B" w:rsidRDefault="0010477B" w:rsidP="00ED4289">
      <w:pPr>
        <w:spacing w:after="0"/>
        <w:rPr>
          <w:rFonts w:asciiTheme="minorHAnsi" w:eastAsiaTheme="minorHAnsi" w:hAnsiTheme="minorHAnsi" w:cstheme="minorHAnsi"/>
          <w:lang w:val="de-AT"/>
        </w:rPr>
      </w:pPr>
    </w:p>
    <w:p w14:paraId="0338DBE1" w14:textId="19155568" w:rsidR="00ED4289" w:rsidRDefault="00ED4289" w:rsidP="00ED4289">
      <w:pPr>
        <w:spacing w:after="0"/>
        <w:rPr>
          <w:rFonts w:asciiTheme="minorHAnsi" w:eastAsiaTheme="minorHAnsi" w:hAnsiTheme="minorHAnsi" w:cstheme="minorHAnsi"/>
          <w:lang w:val="de-AT"/>
        </w:rPr>
      </w:pPr>
      <w:r w:rsidRPr="00061BC8">
        <w:rPr>
          <w:rFonts w:asciiTheme="minorHAnsi" w:eastAsiaTheme="minorHAnsi" w:hAnsiTheme="minorHAnsi" w:cstheme="minorHAnsi"/>
          <w:lang w:val="de-AT"/>
        </w:rPr>
        <w:t>Inhaltlicher Kontakt</w:t>
      </w:r>
    </w:p>
    <w:p w14:paraId="627A3498" w14:textId="3DFE4C69" w:rsidR="0010477B" w:rsidRDefault="0010477B" w:rsidP="00ED4289">
      <w:pPr>
        <w:spacing w:after="0"/>
        <w:rPr>
          <w:rFonts w:eastAsia="Times New Roman" w:cs="Calibri"/>
          <w:lang w:val="de-AT"/>
        </w:rPr>
      </w:pPr>
      <w:r w:rsidRPr="00861006">
        <w:rPr>
          <w:rFonts w:eastAsia="Times New Roman" w:cs="Calibri"/>
          <w:lang w:val="de-AT"/>
        </w:rPr>
        <w:t xml:space="preserve">Prim. Univ.-Prof. Dr. Dr. Josef </w:t>
      </w:r>
      <w:r>
        <w:rPr>
          <w:rFonts w:eastAsia="Times New Roman" w:cs="Calibri"/>
          <w:lang w:val="de-AT"/>
        </w:rPr>
        <w:t>Niebauer</w:t>
      </w:r>
      <w:r w:rsidRPr="00861006">
        <w:rPr>
          <w:rFonts w:eastAsia="Times New Roman" w:cs="Calibri"/>
          <w:lang w:val="de-AT"/>
        </w:rPr>
        <w:t>, MBA</w:t>
      </w:r>
    </w:p>
    <w:p w14:paraId="58442A2A" w14:textId="40285FA6" w:rsidR="0010477B" w:rsidRPr="0010477B" w:rsidRDefault="0010477B" w:rsidP="0010477B">
      <w:pPr>
        <w:spacing w:after="0"/>
        <w:rPr>
          <w:rFonts w:asciiTheme="minorHAnsi" w:eastAsiaTheme="minorHAnsi" w:hAnsiTheme="minorHAnsi" w:cstheme="minorHAnsi"/>
          <w:lang w:val="de-AT"/>
        </w:rPr>
      </w:pPr>
      <w:proofErr w:type="gramStart"/>
      <w:r w:rsidRPr="0010477B">
        <w:rPr>
          <w:rFonts w:asciiTheme="minorHAnsi" w:eastAsiaTheme="minorHAnsi" w:hAnsiTheme="minorHAnsi" w:cstheme="minorHAnsi"/>
          <w:lang w:val="de-AT"/>
        </w:rPr>
        <w:t>L</w:t>
      </w:r>
      <w:r>
        <w:rPr>
          <w:rFonts w:asciiTheme="minorHAnsi" w:eastAsiaTheme="minorHAnsi" w:hAnsiTheme="minorHAnsi" w:cstheme="minorHAnsi"/>
          <w:lang w:val="de-AT"/>
        </w:rPr>
        <w:t>udwig Boltzmann Institut</w:t>
      </w:r>
      <w:proofErr w:type="gramEnd"/>
      <w:r w:rsidRPr="0010477B">
        <w:rPr>
          <w:rFonts w:asciiTheme="minorHAnsi" w:eastAsiaTheme="minorHAnsi" w:hAnsiTheme="minorHAnsi" w:cstheme="minorHAnsi"/>
          <w:lang w:val="de-AT"/>
        </w:rPr>
        <w:t xml:space="preserve"> für </w:t>
      </w:r>
      <w:r>
        <w:rPr>
          <w:rFonts w:asciiTheme="minorHAnsi" w:eastAsiaTheme="minorHAnsi" w:hAnsiTheme="minorHAnsi" w:cstheme="minorHAnsi"/>
          <w:lang w:val="de-AT"/>
        </w:rPr>
        <w:t>d</w:t>
      </w:r>
      <w:r w:rsidRPr="0010477B">
        <w:rPr>
          <w:rFonts w:asciiTheme="minorHAnsi" w:eastAsiaTheme="minorHAnsi" w:hAnsiTheme="minorHAnsi" w:cstheme="minorHAnsi"/>
          <w:lang w:val="de-AT"/>
        </w:rPr>
        <w:t>igitale Gesundheit und Prävention</w:t>
      </w:r>
    </w:p>
    <w:p w14:paraId="40DE86AD" w14:textId="26B20377" w:rsidR="0010477B" w:rsidRDefault="0010477B" w:rsidP="0010477B">
      <w:pPr>
        <w:spacing w:after="0"/>
        <w:rPr>
          <w:rFonts w:asciiTheme="minorHAnsi" w:eastAsiaTheme="minorHAnsi" w:hAnsiTheme="minorHAnsi" w:cstheme="minorHAnsi"/>
          <w:lang w:val="de-AT"/>
        </w:rPr>
      </w:pPr>
      <w:proofErr w:type="spellStart"/>
      <w:r w:rsidRPr="0010477B">
        <w:rPr>
          <w:rFonts w:asciiTheme="minorHAnsi" w:eastAsiaTheme="minorHAnsi" w:hAnsiTheme="minorHAnsi" w:cstheme="minorHAnsi"/>
          <w:lang w:val="de-AT"/>
        </w:rPr>
        <w:t>Lindhofstr</w:t>
      </w:r>
      <w:r w:rsidR="00F43BFE">
        <w:rPr>
          <w:rFonts w:asciiTheme="minorHAnsi" w:eastAsiaTheme="minorHAnsi" w:hAnsiTheme="minorHAnsi" w:cstheme="minorHAnsi"/>
          <w:lang w:val="de-AT"/>
        </w:rPr>
        <w:t>aße</w:t>
      </w:r>
      <w:proofErr w:type="spellEnd"/>
      <w:r w:rsidRPr="0010477B">
        <w:rPr>
          <w:rFonts w:asciiTheme="minorHAnsi" w:eastAsiaTheme="minorHAnsi" w:hAnsiTheme="minorHAnsi" w:cstheme="minorHAnsi"/>
          <w:lang w:val="de-AT"/>
        </w:rPr>
        <w:t xml:space="preserve"> 22</w:t>
      </w:r>
      <w:r>
        <w:rPr>
          <w:rFonts w:asciiTheme="minorHAnsi" w:eastAsiaTheme="minorHAnsi" w:hAnsiTheme="minorHAnsi" w:cstheme="minorHAnsi"/>
          <w:lang w:val="de-AT"/>
        </w:rPr>
        <w:t xml:space="preserve">, </w:t>
      </w:r>
      <w:r w:rsidRPr="0010477B">
        <w:rPr>
          <w:rFonts w:asciiTheme="minorHAnsi" w:eastAsiaTheme="minorHAnsi" w:hAnsiTheme="minorHAnsi" w:cstheme="minorHAnsi"/>
          <w:lang w:val="de-AT"/>
        </w:rPr>
        <w:t>5020 Salzburg</w:t>
      </w:r>
    </w:p>
    <w:p w14:paraId="1DF1005E" w14:textId="42FE32D4" w:rsidR="0010477B" w:rsidRPr="0010477B" w:rsidRDefault="0010477B" w:rsidP="0010477B">
      <w:pPr>
        <w:spacing w:after="0"/>
        <w:rPr>
          <w:rFonts w:asciiTheme="minorHAnsi" w:eastAsiaTheme="minorHAnsi" w:hAnsiTheme="minorHAnsi" w:cstheme="minorHAnsi"/>
          <w:lang w:val="de-AT"/>
        </w:rPr>
      </w:pPr>
      <w:r>
        <w:rPr>
          <w:rFonts w:asciiTheme="minorHAnsi" w:eastAsiaTheme="minorHAnsi" w:hAnsiTheme="minorHAnsi" w:cstheme="minorHAnsi"/>
          <w:lang w:val="de-AT"/>
        </w:rPr>
        <w:t xml:space="preserve">+43 (0) </w:t>
      </w:r>
      <w:r w:rsidR="008C73A3">
        <w:rPr>
          <w:rFonts w:asciiTheme="minorHAnsi" w:eastAsiaTheme="minorHAnsi" w:hAnsiTheme="minorHAnsi" w:cstheme="minorHAnsi"/>
          <w:lang w:val="de-AT"/>
        </w:rPr>
        <w:t>5 7255 23200</w:t>
      </w:r>
    </w:p>
    <w:p w14:paraId="040F2AD3" w14:textId="728B06F7" w:rsidR="0010477B" w:rsidRDefault="00090068" w:rsidP="0010477B">
      <w:pPr>
        <w:spacing w:after="0"/>
        <w:rPr>
          <w:rFonts w:asciiTheme="minorHAnsi" w:eastAsiaTheme="minorHAnsi" w:hAnsiTheme="minorHAnsi" w:cstheme="minorHAnsi"/>
          <w:lang w:val="de-AT"/>
        </w:rPr>
      </w:pPr>
      <w:hyperlink r:id="rId8" w:history="1">
        <w:r w:rsidR="0010477B" w:rsidRPr="00CE1E03">
          <w:rPr>
            <w:rStyle w:val="Hyperlink"/>
            <w:rFonts w:asciiTheme="minorHAnsi" w:eastAsiaTheme="minorHAnsi" w:hAnsiTheme="minorHAnsi" w:cstheme="minorHAnsi"/>
            <w:lang w:val="de-AT"/>
          </w:rPr>
          <w:t>josef.niebauer@dhp.lbg.ac.at</w:t>
        </w:r>
      </w:hyperlink>
    </w:p>
    <w:p w14:paraId="5A972172" w14:textId="37D5225F" w:rsidR="0010477B" w:rsidRDefault="00090068" w:rsidP="0010477B">
      <w:pPr>
        <w:spacing w:after="0"/>
        <w:rPr>
          <w:rFonts w:asciiTheme="minorHAnsi" w:eastAsiaTheme="minorHAnsi" w:hAnsiTheme="minorHAnsi" w:cstheme="minorHAnsi"/>
          <w:lang w:val="de-AT"/>
        </w:rPr>
      </w:pPr>
      <w:hyperlink r:id="rId9" w:history="1">
        <w:r w:rsidR="0010477B" w:rsidRPr="0010477B">
          <w:rPr>
            <w:rStyle w:val="Hyperlink"/>
            <w:rFonts w:asciiTheme="minorHAnsi" w:eastAsiaTheme="minorHAnsi" w:hAnsiTheme="minorHAnsi" w:cstheme="minorHAnsi"/>
            <w:lang w:val="de-AT"/>
          </w:rPr>
          <w:t>dhp.lbg.ac.at</w:t>
        </w:r>
      </w:hyperlink>
      <w:r w:rsidR="0010477B">
        <w:rPr>
          <w:rFonts w:asciiTheme="minorHAnsi" w:eastAsiaTheme="minorHAnsi" w:hAnsiTheme="minorHAnsi" w:cstheme="minorHAnsi"/>
          <w:lang w:val="de-AT"/>
        </w:rPr>
        <w:t xml:space="preserve"> </w:t>
      </w:r>
    </w:p>
    <w:p w14:paraId="55C9CCE2" w14:textId="77777777" w:rsidR="00ED4289" w:rsidRPr="00ED4289" w:rsidRDefault="00ED4289" w:rsidP="00ED4289">
      <w:pPr>
        <w:spacing w:after="0"/>
        <w:rPr>
          <w:rFonts w:asciiTheme="minorHAnsi" w:eastAsiaTheme="minorHAnsi" w:hAnsiTheme="minorHAnsi" w:cstheme="minorHAnsi"/>
          <w:lang w:val="de-AT"/>
        </w:rPr>
      </w:pPr>
    </w:p>
    <w:p w14:paraId="39C5DDE8"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Pressekontakt</w:t>
      </w:r>
    </w:p>
    <w:p w14:paraId="76DEE505"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Laura Heller, MA</w:t>
      </w:r>
    </w:p>
    <w:p w14:paraId="6004E58E"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Ludwig Boltzmann Gesellschaft</w:t>
      </w:r>
    </w:p>
    <w:p w14:paraId="36E7526D"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Öffentlichkeitsarbeit</w:t>
      </w:r>
    </w:p>
    <w:p w14:paraId="6351F145"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Nußdorfer Straße 64, 1090 Wien</w:t>
      </w:r>
    </w:p>
    <w:p w14:paraId="59A1BD74"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+43 (0) 1 513 27 50 35</w:t>
      </w:r>
    </w:p>
    <w:p w14:paraId="2CEDFFBB" w14:textId="05E1BF06" w:rsidR="00ED4289" w:rsidRPr="00ED4289" w:rsidRDefault="00090068" w:rsidP="00ED4289">
      <w:pPr>
        <w:spacing w:after="0"/>
        <w:rPr>
          <w:rFonts w:asciiTheme="minorHAnsi" w:eastAsiaTheme="minorHAnsi" w:hAnsiTheme="minorHAnsi" w:cstheme="minorHAnsi"/>
          <w:lang w:val="de-AT"/>
        </w:rPr>
      </w:pPr>
      <w:hyperlink r:id="rId10" w:history="1">
        <w:r w:rsidR="00400154" w:rsidRPr="00287794">
          <w:rPr>
            <w:rStyle w:val="Hyperlink"/>
            <w:rFonts w:asciiTheme="minorHAnsi" w:eastAsiaTheme="minorHAnsi" w:hAnsiTheme="minorHAnsi" w:cstheme="minorHAnsi"/>
            <w:lang w:val="de-AT"/>
          </w:rPr>
          <w:t>laura.heller@lbg.ac.at</w:t>
        </w:r>
      </w:hyperlink>
      <w:r w:rsidR="00400154">
        <w:rPr>
          <w:rFonts w:asciiTheme="minorHAnsi" w:eastAsiaTheme="minorHAnsi" w:hAnsiTheme="minorHAnsi" w:cstheme="minorHAnsi"/>
          <w:lang w:val="de-AT"/>
        </w:rPr>
        <w:t xml:space="preserve"> </w:t>
      </w:r>
      <w:r w:rsidR="00ED4289" w:rsidRPr="00ED4289">
        <w:rPr>
          <w:rFonts w:asciiTheme="minorHAnsi" w:eastAsiaTheme="minorHAnsi" w:hAnsiTheme="minorHAnsi" w:cstheme="minorHAnsi"/>
          <w:lang w:val="de-AT"/>
        </w:rPr>
        <w:t xml:space="preserve">    </w:t>
      </w:r>
    </w:p>
    <w:p w14:paraId="6D7F3731" w14:textId="56363C48" w:rsidR="00097628" w:rsidRPr="00097628" w:rsidRDefault="00090068" w:rsidP="00ED4289">
      <w:pPr>
        <w:spacing w:after="0"/>
        <w:rPr>
          <w:rFonts w:asciiTheme="minorHAnsi" w:eastAsiaTheme="minorHAnsi" w:hAnsiTheme="minorHAnsi" w:cstheme="minorHAnsi"/>
          <w:lang w:val="de-AT"/>
        </w:rPr>
      </w:pPr>
      <w:hyperlink r:id="rId11" w:history="1">
        <w:r w:rsidR="00400154" w:rsidRPr="00287794">
          <w:rPr>
            <w:rStyle w:val="Hyperlink"/>
            <w:rFonts w:asciiTheme="minorHAnsi" w:eastAsiaTheme="minorHAnsi" w:hAnsiTheme="minorHAnsi" w:cstheme="minorHAnsi"/>
            <w:lang w:val="de-AT"/>
          </w:rPr>
          <w:t>www.lbg.ac.at</w:t>
        </w:r>
      </w:hyperlink>
      <w:r w:rsidR="00400154">
        <w:rPr>
          <w:rFonts w:asciiTheme="minorHAnsi" w:eastAsiaTheme="minorHAnsi" w:hAnsiTheme="minorHAnsi" w:cstheme="minorHAnsi"/>
          <w:lang w:val="de-AT"/>
        </w:rPr>
        <w:t xml:space="preserve"> </w:t>
      </w:r>
    </w:p>
    <w:sectPr w:rsidR="00097628" w:rsidRPr="00097628" w:rsidSect="005C1861">
      <w:headerReference w:type="default" r:id="rId12"/>
      <w:footerReference w:type="even" r:id="rId13"/>
      <w:footerReference w:type="default" r:id="rId14"/>
      <w:headerReference w:type="first" r:id="rId15"/>
      <w:pgSz w:w="11900" w:h="16820"/>
      <w:pgMar w:top="2552" w:right="1418" w:bottom="851" w:left="1418" w:header="73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5727" w16cex:dateUtc="2022-11-10T09:55:00Z"/>
  <w16cex:commentExtensible w16cex:durableId="271757B4" w16cex:dateUtc="2022-11-10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A984" w14:textId="77777777" w:rsidR="006743AE" w:rsidRDefault="006743AE">
      <w:pPr>
        <w:spacing w:after="0" w:line="240" w:lineRule="auto"/>
      </w:pPr>
      <w:r>
        <w:separator/>
      </w:r>
    </w:p>
  </w:endnote>
  <w:endnote w:type="continuationSeparator" w:id="0">
    <w:p w14:paraId="58FD95F3" w14:textId="77777777" w:rsidR="006743AE" w:rsidRDefault="0067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2C52" w14:textId="77777777"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6DFBF7" w14:textId="77777777" w:rsidR="00192C97" w:rsidRDefault="00090068"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5B54" w14:textId="79F819A3"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12A8">
      <w:rPr>
        <w:rStyle w:val="Seitenzahl"/>
        <w:noProof/>
      </w:rPr>
      <w:t>1</w:t>
    </w:r>
    <w:r>
      <w:rPr>
        <w:rStyle w:val="Seitenzahl"/>
      </w:rPr>
      <w:fldChar w:fldCharType="end"/>
    </w:r>
  </w:p>
  <w:p w14:paraId="65D7813A" w14:textId="77777777" w:rsidR="00192C97" w:rsidRPr="007164D4" w:rsidRDefault="00090068"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492A" w14:textId="77777777" w:rsidR="006743AE" w:rsidRDefault="006743AE">
      <w:pPr>
        <w:spacing w:after="0" w:line="240" w:lineRule="auto"/>
      </w:pPr>
      <w:r>
        <w:separator/>
      </w:r>
    </w:p>
  </w:footnote>
  <w:footnote w:type="continuationSeparator" w:id="0">
    <w:p w14:paraId="4EB81AC6" w14:textId="77777777" w:rsidR="006743AE" w:rsidRDefault="0067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57CA" w14:textId="77777777" w:rsidR="00192C97" w:rsidRDefault="00090068" w:rsidP="00DA1FB0">
    <w:pPr>
      <w:pStyle w:val="Kopfzeile"/>
    </w:pPr>
  </w:p>
  <w:p w14:paraId="2537A4A5" w14:textId="77777777" w:rsidR="00DA1FB0" w:rsidRDefault="001F4B54" w:rsidP="00DA1FB0">
    <w:pPr>
      <w:pStyle w:val="Kopfzeile"/>
    </w:pPr>
    <w:r>
      <w:rPr>
        <w:noProof/>
        <w:lang w:val="de-AT" w:eastAsia="de-AT"/>
      </w:rPr>
      <w:drawing>
        <wp:anchor distT="0" distB="0" distL="114300" distR="114300" simplePos="0" relativeHeight="251660288" behindDoc="0" locked="0" layoutInCell="1" allowOverlap="1" wp14:anchorId="014E7D07" wp14:editId="3B1F1D55">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62B4139F" w14:textId="77777777" w:rsidR="00DA1FB0" w:rsidRPr="00DA1FB0" w:rsidRDefault="00090068" w:rsidP="00DA1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1196" w14:textId="77777777" w:rsidR="00192C97" w:rsidRDefault="001F4B54">
    <w:pPr>
      <w:pStyle w:val="Kopfzeile"/>
    </w:pPr>
    <w:r>
      <w:rPr>
        <w:noProof/>
        <w:lang w:val="de-AT" w:eastAsia="de-AT"/>
      </w:rPr>
      <w:drawing>
        <wp:anchor distT="0" distB="540385" distL="114300" distR="114300" simplePos="0" relativeHeight="251659264" behindDoc="0" locked="0" layoutInCell="1" allowOverlap="1" wp14:anchorId="33B50AAA" wp14:editId="4366F752">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C31"/>
    <w:multiLevelType w:val="hybridMultilevel"/>
    <w:tmpl w:val="7CB824C0"/>
    <w:lvl w:ilvl="0" w:tplc="1396ABFA">
      <w:start w:val="1"/>
      <w:numFmt w:val="bullet"/>
      <w:pStyle w:val="Auflistung"/>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769D9"/>
    <w:multiLevelType w:val="hybridMultilevel"/>
    <w:tmpl w:val="CAA0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A70B78"/>
    <w:multiLevelType w:val="hybridMultilevel"/>
    <w:tmpl w:val="4F9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61"/>
    <w:rsid w:val="00013033"/>
    <w:rsid w:val="00016321"/>
    <w:rsid w:val="00020B3F"/>
    <w:rsid w:val="000263E8"/>
    <w:rsid w:val="000314CB"/>
    <w:rsid w:val="0004564C"/>
    <w:rsid w:val="0004628D"/>
    <w:rsid w:val="000503A4"/>
    <w:rsid w:val="00061278"/>
    <w:rsid w:val="00061BC8"/>
    <w:rsid w:val="00065D2D"/>
    <w:rsid w:val="00072901"/>
    <w:rsid w:val="00075E3E"/>
    <w:rsid w:val="000860D2"/>
    <w:rsid w:val="00090068"/>
    <w:rsid w:val="00094F60"/>
    <w:rsid w:val="00096655"/>
    <w:rsid w:val="00097628"/>
    <w:rsid w:val="000A5CC9"/>
    <w:rsid w:val="000A6880"/>
    <w:rsid w:val="000B2CDE"/>
    <w:rsid w:val="000B3BA9"/>
    <w:rsid w:val="000B3E22"/>
    <w:rsid w:val="000C4334"/>
    <w:rsid w:val="000C748B"/>
    <w:rsid w:val="000C7559"/>
    <w:rsid w:val="0010477B"/>
    <w:rsid w:val="00104A8D"/>
    <w:rsid w:val="00122CFD"/>
    <w:rsid w:val="001237C1"/>
    <w:rsid w:val="001308FA"/>
    <w:rsid w:val="00133BFD"/>
    <w:rsid w:val="00137E12"/>
    <w:rsid w:val="0014080C"/>
    <w:rsid w:val="00143602"/>
    <w:rsid w:val="00144A67"/>
    <w:rsid w:val="001635E9"/>
    <w:rsid w:val="0017114F"/>
    <w:rsid w:val="00177437"/>
    <w:rsid w:val="001A01F2"/>
    <w:rsid w:val="001A2767"/>
    <w:rsid w:val="001A4071"/>
    <w:rsid w:val="001A510C"/>
    <w:rsid w:val="001C3F2D"/>
    <w:rsid w:val="001D33A6"/>
    <w:rsid w:val="001E7527"/>
    <w:rsid w:val="001F10D9"/>
    <w:rsid w:val="001F336C"/>
    <w:rsid w:val="001F4B54"/>
    <w:rsid w:val="00204CC9"/>
    <w:rsid w:val="002079BA"/>
    <w:rsid w:val="00223F1B"/>
    <w:rsid w:val="00225E1D"/>
    <w:rsid w:val="002416D5"/>
    <w:rsid w:val="00246280"/>
    <w:rsid w:val="0025508D"/>
    <w:rsid w:val="002644C5"/>
    <w:rsid w:val="0026519C"/>
    <w:rsid w:val="0028409A"/>
    <w:rsid w:val="00285221"/>
    <w:rsid w:val="002A4F03"/>
    <w:rsid w:val="002E23CE"/>
    <w:rsid w:val="002F380F"/>
    <w:rsid w:val="00303C86"/>
    <w:rsid w:val="00314266"/>
    <w:rsid w:val="00320C32"/>
    <w:rsid w:val="0034518F"/>
    <w:rsid w:val="00351CDA"/>
    <w:rsid w:val="00353D1D"/>
    <w:rsid w:val="003563AB"/>
    <w:rsid w:val="003672A7"/>
    <w:rsid w:val="0037412E"/>
    <w:rsid w:val="00377930"/>
    <w:rsid w:val="00391BA8"/>
    <w:rsid w:val="00393CC9"/>
    <w:rsid w:val="003A3571"/>
    <w:rsid w:val="003B46CE"/>
    <w:rsid w:val="003C2962"/>
    <w:rsid w:val="003C3EF3"/>
    <w:rsid w:val="003C5DE9"/>
    <w:rsid w:val="003D0079"/>
    <w:rsid w:val="003D1457"/>
    <w:rsid w:val="003D22F5"/>
    <w:rsid w:val="003D49E6"/>
    <w:rsid w:val="003D6D5D"/>
    <w:rsid w:val="003E0A3C"/>
    <w:rsid w:val="003E2F88"/>
    <w:rsid w:val="003E3523"/>
    <w:rsid w:val="003E553C"/>
    <w:rsid w:val="003F44EF"/>
    <w:rsid w:val="00400154"/>
    <w:rsid w:val="00413A15"/>
    <w:rsid w:val="00432CFC"/>
    <w:rsid w:val="004413D1"/>
    <w:rsid w:val="0044154A"/>
    <w:rsid w:val="00444E6B"/>
    <w:rsid w:val="00447116"/>
    <w:rsid w:val="0045147A"/>
    <w:rsid w:val="0045601D"/>
    <w:rsid w:val="00464F6D"/>
    <w:rsid w:val="00467A19"/>
    <w:rsid w:val="0047590A"/>
    <w:rsid w:val="00477A64"/>
    <w:rsid w:val="0049697B"/>
    <w:rsid w:val="004A41B1"/>
    <w:rsid w:val="004A4CC3"/>
    <w:rsid w:val="004B0DD2"/>
    <w:rsid w:val="004B4861"/>
    <w:rsid w:val="004B4A98"/>
    <w:rsid w:val="004B4CD5"/>
    <w:rsid w:val="004C3B31"/>
    <w:rsid w:val="004D2608"/>
    <w:rsid w:val="004D39C9"/>
    <w:rsid w:val="004D3AD4"/>
    <w:rsid w:val="004E02C7"/>
    <w:rsid w:val="004E0E82"/>
    <w:rsid w:val="004E2DCD"/>
    <w:rsid w:val="004F2C35"/>
    <w:rsid w:val="00522090"/>
    <w:rsid w:val="00532251"/>
    <w:rsid w:val="00575CF9"/>
    <w:rsid w:val="005879A1"/>
    <w:rsid w:val="005B769C"/>
    <w:rsid w:val="005C0427"/>
    <w:rsid w:val="005C1861"/>
    <w:rsid w:val="005C54E9"/>
    <w:rsid w:val="005C5D2C"/>
    <w:rsid w:val="005F523D"/>
    <w:rsid w:val="00603BAE"/>
    <w:rsid w:val="006262F7"/>
    <w:rsid w:val="00640301"/>
    <w:rsid w:val="00660C08"/>
    <w:rsid w:val="0066512C"/>
    <w:rsid w:val="006743AE"/>
    <w:rsid w:val="00674A7B"/>
    <w:rsid w:val="00682673"/>
    <w:rsid w:val="006838FC"/>
    <w:rsid w:val="00692FEA"/>
    <w:rsid w:val="006931C4"/>
    <w:rsid w:val="00693F37"/>
    <w:rsid w:val="00694D5D"/>
    <w:rsid w:val="0069571D"/>
    <w:rsid w:val="006A1BC5"/>
    <w:rsid w:val="006B6596"/>
    <w:rsid w:val="006B671B"/>
    <w:rsid w:val="006B7FF2"/>
    <w:rsid w:val="006C5253"/>
    <w:rsid w:val="006C59D9"/>
    <w:rsid w:val="006C6505"/>
    <w:rsid w:val="006D122D"/>
    <w:rsid w:val="006D3ED7"/>
    <w:rsid w:val="006E2C60"/>
    <w:rsid w:val="006E4383"/>
    <w:rsid w:val="006F16FD"/>
    <w:rsid w:val="006F6069"/>
    <w:rsid w:val="00702AB8"/>
    <w:rsid w:val="00712A5B"/>
    <w:rsid w:val="00721048"/>
    <w:rsid w:val="00736C05"/>
    <w:rsid w:val="00762B4F"/>
    <w:rsid w:val="00763B85"/>
    <w:rsid w:val="0076491A"/>
    <w:rsid w:val="00765D71"/>
    <w:rsid w:val="00767042"/>
    <w:rsid w:val="007705A5"/>
    <w:rsid w:val="00776644"/>
    <w:rsid w:val="00782A40"/>
    <w:rsid w:val="00782F77"/>
    <w:rsid w:val="00790D43"/>
    <w:rsid w:val="007A29F3"/>
    <w:rsid w:val="007A346B"/>
    <w:rsid w:val="007B3A12"/>
    <w:rsid w:val="007B748B"/>
    <w:rsid w:val="007C34AD"/>
    <w:rsid w:val="007C38E3"/>
    <w:rsid w:val="007D1302"/>
    <w:rsid w:val="007D7C88"/>
    <w:rsid w:val="007E7659"/>
    <w:rsid w:val="007F10BD"/>
    <w:rsid w:val="007F1C90"/>
    <w:rsid w:val="007F1FBC"/>
    <w:rsid w:val="00803A80"/>
    <w:rsid w:val="00804140"/>
    <w:rsid w:val="008071BB"/>
    <w:rsid w:val="00820D56"/>
    <w:rsid w:val="00822CDF"/>
    <w:rsid w:val="0083070F"/>
    <w:rsid w:val="00835C26"/>
    <w:rsid w:val="00837309"/>
    <w:rsid w:val="00843653"/>
    <w:rsid w:val="008475A5"/>
    <w:rsid w:val="00852A7E"/>
    <w:rsid w:val="00861006"/>
    <w:rsid w:val="0086320C"/>
    <w:rsid w:val="008940DC"/>
    <w:rsid w:val="008B2B54"/>
    <w:rsid w:val="008B314F"/>
    <w:rsid w:val="008B6F9C"/>
    <w:rsid w:val="008C0FFB"/>
    <w:rsid w:val="008C73A3"/>
    <w:rsid w:val="008D2272"/>
    <w:rsid w:val="008D24C4"/>
    <w:rsid w:val="008D4028"/>
    <w:rsid w:val="008D7BDA"/>
    <w:rsid w:val="008F0042"/>
    <w:rsid w:val="008F7BBE"/>
    <w:rsid w:val="00905520"/>
    <w:rsid w:val="00906EE5"/>
    <w:rsid w:val="009241F9"/>
    <w:rsid w:val="00930A43"/>
    <w:rsid w:val="00933C7C"/>
    <w:rsid w:val="00940E3C"/>
    <w:rsid w:val="00941598"/>
    <w:rsid w:val="00942545"/>
    <w:rsid w:val="00943F11"/>
    <w:rsid w:val="00946104"/>
    <w:rsid w:val="009464E7"/>
    <w:rsid w:val="00947963"/>
    <w:rsid w:val="009618EF"/>
    <w:rsid w:val="00961DBF"/>
    <w:rsid w:val="00972469"/>
    <w:rsid w:val="00974C9F"/>
    <w:rsid w:val="0099168C"/>
    <w:rsid w:val="009A115A"/>
    <w:rsid w:val="009A7220"/>
    <w:rsid w:val="009C0FB5"/>
    <w:rsid w:val="009D77D6"/>
    <w:rsid w:val="009E7CBC"/>
    <w:rsid w:val="00A04FCF"/>
    <w:rsid w:val="00A0657B"/>
    <w:rsid w:val="00A248CC"/>
    <w:rsid w:val="00A36AC7"/>
    <w:rsid w:val="00A405B0"/>
    <w:rsid w:val="00A455AD"/>
    <w:rsid w:val="00A62BB9"/>
    <w:rsid w:val="00A66376"/>
    <w:rsid w:val="00A66803"/>
    <w:rsid w:val="00A67E11"/>
    <w:rsid w:val="00A703FD"/>
    <w:rsid w:val="00A77E98"/>
    <w:rsid w:val="00A93BE5"/>
    <w:rsid w:val="00AA2BF9"/>
    <w:rsid w:val="00AA50D8"/>
    <w:rsid w:val="00AB1FBA"/>
    <w:rsid w:val="00AC1738"/>
    <w:rsid w:val="00AE18E1"/>
    <w:rsid w:val="00AE4212"/>
    <w:rsid w:val="00AE7ACD"/>
    <w:rsid w:val="00AF4A63"/>
    <w:rsid w:val="00B24FAA"/>
    <w:rsid w:val="00B25D90"/>
    <w:rsid w:val="00B333FD"/>
    <w:rsid w:val="00B35BC9"/>
    <w:rsid w:val="00B36BA1"/>
    <w:rsid w:val="00B440CB"/>
    <w:rsid w:val="00B61CF6"/>
    <w:rsid w:val="00B91506"/>
    <w:rsid w:val="00BA4FFB"/>
    <w:rsid w:val="00BB0106"/>
    <w:rsid w:val="00BB595D"/>
    <w:rsid w:val="00BC14E8"/>
    <w:rsid w:val="00BC1A97"/>
    <w:rsid w:val="00BC4AD7"/>
    <w:rsid w:val="00BC7279"/>
    <w:rsid w:val="00BD09A1"/>
    <w:rsid w:val="00BD49D3"/>
    <w:rsid w:val="00BE486C"/>
    <w:rsid w:val="00BF4C4D"/>
    <w:rsid w:val="00BF4F04"/>
    <w:rsid w:val="00C0355E"/>
    <w:rsid w:val="00C20C14"/>
    <w:rsid w:val="00C30623"/>
    <w:rsid w:val="00C338B1"/>
    <w:rsid w:val="00C35404"/>
    <w:rsid w:val="00C35A14"/>
    <w:rsid w:val="00C36E97"/>
    <w:rsid w:val="00C44913"/>
    <w:rsid w:val="00C52A0B"/>
    <w:rsid w:val="00C84373"/>
    <w:rsid w:val="00C91F6E"/>
    <w:rsid w:val="00CB0B7F"/>
    <w:rsid w:val="00CC2AAD"/>
    <w:rsid w:val="00CC4BBD"/>
    <w:rsid w:val="00CD7A7C"/>
    <w:rsid w:val="00CE0ADD"/>
    <w:rsid w:val="00D0116E"/>
    <w:rsid w:val="00D16C0E"/>
    <w:rsid w:val="00D22232"/>
    <w:rsid w:val="00D25A2E"/>
    <w:rsid w:val="00D44344"/>
    <w:rsid w:val="00D476A6"/>
    <w:rsid w:val="00D5292D"/>
    <w:rsid w:val="00D833A2"/>
    <w:rsid w:val="00D870ED"/>
    <w:rsid w:val="00D94A15"/>
    <w:rsid w:val="00DA318C"/>
    <w:rsid w:val="00DB2A08"/>
    <w:rsid w:val="00DB407E"/>
    <w:rsid w:val="00DB507A"/>
    <w:rsid w:val="00DC1C1C"/>
    <w:rsid w:val="00DD71A2"/>
    <w:rsid w:val="00DE14B5"/>
    <w:rsid w:val="00DE454C"/>
    <w:rsid w:val="00DF00F2"/>
    <w:rsid w:val="00DF1B1D"/>
    <w:rsid w:val="00E022E3"/>
    <w:rsid w:val="00E0617B"/>
    <w:rsid w:val="00E13056"/>
    <w:rsid w:val="00E16603"/>
    <w:rsid w:val="00E25BF3"/>
    <w:rsid w:val="00E32896"/>
    <w:rsid w:val="00E456B8"/>
    <w:rsid w:val="00E572C1"/>
    <w:rsid w:val="00E726A8"/>
    <w:rsid w:val="00E805FF"/>
    <w:rsid w:val="00E81FC6"/>
    <w:rsid w:val="00E929A2"/>
    <w:rsid w:val="00E97894"/>
    <w:rsid w:val="00EA1D54"/>
    <w:rsid w:val="00ED4289"/>
    <w:rsid w:val="00EE3B02"/>
    <w:rsid w:val="00EE4302"/>
    <w:rsid w:val="00EF15AD"/>
    <w:rsid w:val="00EF183D"/>
    <w:rsid w:val="00EF2500"/>
    <w:rsid w:val="00EF75C8"/>
    <w:rsid w:val="00F004F6"/>
    <w:rsid w:val="00F02475"/>
    <w:rsid w:val="00F0362A"/>
    <w:rsid w:val="00F1246A"/>
    <w:rsid w:val="00F13D98"/>
    <w:rsid w:val="00F223C0"/>
    <w:rsid w:val="00F265A7"/>
    <w:rsid w:val="00F43BFE"/>
    <w:rsid w:val="00F51AA2"/>
    <w:rsid w:val="00F54658"/>
    <w:rsid w:val="00F80351"/>
    <w:rsid w:val="00F84A50"/>
    <w:rsid w:val="00F95485"/>
    <w:rsid w:val="00FA307C"/>
    <w:rsid w:val="00FA562F"/>
    <w:rsid w:val="00FA6186"/>
    <w:rsid w:val="00FB2B14"/>
    <w:rsid w:val="00FC70BC"/>
    <w:rsid w:val="00FD12A8"/>
    <w:rsid w:val="00FD6C99"/>
    <w:rsid w:val="00FD7F1B"/>
    <w:rsid w:val="00FE4D67"/>
    <w:rsid w:val="00FF3EA5"/>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D47"/>
  <w15:docId w15:val="{C248BA3C-691F-4D64-B408-7D0066A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1861"/>
    <w:pPr>
      <w:spacing w:after="200" w:line="276" w:lineRule="auto"/>
      <w:jc w:val="both"/>
    </w:pPr>
    <w:rPr>
      <w:rFonts w:ascii="Calibri" w:eastAsia="Calibri" w:hAnsi="Calibri" w:cs="Times New Roman"/>
      <w:lang w:val="en-US"/>
    </w:rPr>
  </w:style>
  <w:style w:type="paragraph" w:styleId="berschrift1">
    <w:name w:val="heading 1"/>
    <w:basedOn w:val="Standard"/>
    <w:next w:val="Standard"/>
    <w:link w:val="berschrift1Zchn"/>
    <w:autoRedefine/>
    <w:uiPriority w:val="9"/>
    <w:qFormat/>
    <w:rsid w:val="00016321"/>
    <w:pPr>
      <w:spacing w:after="0"/>
      <w:ind w:left="426"/>
      <w:outlineLvl w:val="0"/>
    </w:pPr>
    <w:rPr>
      <w:rFonts w:eastAsiaTheme="majorEastAsia" w:cstheme="majorBidi"/>
      <w:b/>
      <w:bCs/>
      <w:caps/>
      <w:sz w:val="32"/>
      <w:szCs w:val="23"/>
    </w:rPr>
  </w:style>
  <w:style w:type="paragraph" w:styleId="berschrift2">
    <w:name w:val="heading 2"/>
    <w:basedOn w:val="Standard"/>
    <w:next w:val="Standard"/>
    <w:link w:val="berschrift2Zchn"/>
    <w:uiPriority w:val="9"/>
    <w:semiHidden/>
    <w:unhideWhenUsed/>
    <w:qFormat/>
    <w:rsid w:val="006F1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04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autoRedefine/>
    <w:qFormat/>
    <w:rsid w:val="008D7BDA"/>
    <w:pPr>
      <w:keepLines/>
      <w:numPr>
        <w:numId w:val="3"/>
      </w:numPr>
      <w:spacing w:before="60" w:after="120" w:line="312" w:lineRule="auto"/>
    </w:pPr>
  </w:style>
  <w:style w:type="character" w:customStyle="1" w:styleId="berschrift1Zchn">
    <w:name w:val="Überschrift 1 Zchn"/>
    <w:basedOn w:val="Absatz-Standardschriftart"/>
    <w:link w:val="berschrift1"/>
    <w:uiPriority w:val="9"/>
    <w:rsid w:val="00016321"/>
    <w:rPr>
      <w:rFonts w:eastAsiaTheme="majorEastAsia" w:cstheme="majorBidi"/>
      <w:b/>
      <w:bCs/>
      <w:caps/>
      <w:sz w:val="32"/>
      <w:szCs w:val="23"/>
    </w:rPr>
  </w:style>
  <w:style w:type="paragraph" w:customStyle="1" w:styleId="Lauftext">
    <w:name w:val="Lauftext"/>
    <w:basedOn w:val="Standard"/>
    <w:autoRedefine/>
    <w:qFormat/>
    <w:rsid w:val="00016321"/>
    <w:pPr>
      <w:spacing w:before="60" w:after="120" w:line="312" w:lineRule="auto"/>
      <w:ind w:left="284"/>
    </w:pPr>
    <w:rPr>
      <w:rFonts w:cstheme="minorHAnsi"/>
      <w:color w:val="000000" w:themeColor="text1"/>
      <w:szCs w:val="19"/>
    </w:rPr>
  </w:style>
  <w:style w:type="paragraph" w:styleId="Listenabsatz">
    <w:name w:val="List Paragraph"/>
    <w:basedOn w:val="Standard"/>
    <w:uiPriority w:val="34"/>
    <w:qFormat/>
    <w:rsid w:val="005C1861"/>
    <w:pPr>
      <w:spacing w:after="60"/>
      <w:ind w:left="720"/>
      <w:contextualSpacing/>
    </w:pPr>
    <w:rPr>
      <w:sz w:val="19"/>
    </w:rPr>
  </w:style>
  <w:style w:type="paragraph" w:styleId="Kopfzeile">
    <w:name w:val="header"/>
    <w:basedOn w:val="Standard"/>
    <w:link w:val="KopfzeileZchn"/>
    <w:uiPriority w:val="99"/>
    <w:unhideWhenUsed/>
    <w:rsid w:val="005C18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1861"/>
    <w:rPr>
      <w:rFonts w:ascii="Calibri" w:eastAsia="Calibri" w:hAnsi="Calibri" w:cs="Times New Roman"/>
      <w:lang w:val="en-US"/>
    </w:rPr>
  </w:style>
  <w:style w:type="character" w:styleId="Hyperlink">
    <w:name w:val="Hyperlink"/>
    <w:uiPriority w:val="99"/>
    <w:unhideWhenUsed/>
    <w:rsid w:val="005C1861"/>
    <w:rPr>
      <w:rFonts w:ascii="PT Sans" w:hAnsi="PT Sans"/>
      <w:color w:val="0000FF"/>
      <w:u w:val="single"/>
    </w:rPr>
  </w:style>
  <w:style w:type="character" w:styleId="Kommentarzeichen">
    <w:name w:val="annotation reference"/>
    <w:uiPriority w:val="99"/>
    <w:semiHidden/>
    <w:unhideWhenUsed/>
    <w:rsid w:val="005C1861"/>
    <w:rPr>
      <w:sz w:val="16"/>
      <w:szCs w:val="16"/>
    </w:rPr>
  </w:style>
  <w:style w:type="paragraph" w:styleId="Kommentartext">
    <w:name w:val="annotation text"/>
    <w:basedOn w:val="Standard"/>
    <w:link w:val="KommentartextZchn"/>
    <w:uiPriority w:val="99"/>
    <w:unhideWhenUsed/>
    <w:rsid w:val="005C1861"/>
    <w:pPr>
      <w:spacing w:line="240" w:lineRule="auto"/>
    </w:pPr>
    <w:rPr>
      <w:sz w:val="20"/>
      <w:szCs w:val="20"/>
    </w:rPr>
  </w:style>
  <w:style w:type="character" w:customStyle="1" w:styleId="KommentartextZchn">
    <w:name w:val="Kommentartext Zchn"/>
    <w:basedOn w:val="Absatz-Standardschriftart"/>
    <w:link w:val="Kommentartext"/>
    <w:uiPriority w:val="99"/>
    <w:rsid w:val="005C1861"/>
    <w:rPr>
      <w:rFonts w:ascii="Calibri" w:eastAsia="Calibri" w:hAnsi="Calibri" w:cs="Times New Roman"/>
      <w:sz w:val="20"/>
      <w:szCs w:val="20"/>
      <w:lang w:val="en-US"/>
    </w:rPr>
  </w:style>
  <w:style w:type="paragraph" w:styleId="Fuzeile">
    <w:name w:val="footer"/>
    <w:basedOn w:val="Standard"/>
    <w:link w:val="FuzeileZchn"/>
    <w:uiPriority w:val="99"/>
    <w:unhideWhenUsed/>
    <w:rsid w:val="005C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861"/>
    <w:rPr>
      <w:rFonts w:ascii="Calibri" w:eastAsia="Calibri" w:hAnsi="Calibri" w:cs="Times New Roman"/>
      <w:lang w:val="en-US"/>
    </w:rPr>
  </w:style>
  <w:style w:type="character" w:styleId="Seitenzahl">
    <w:name w:val="page number"/>
    <w:basedOn w:val="Absatz-Standardschriftart"/>
    <w:uiPriority w:val="99"/>
    <w:semiHidden/>
    <w:unhideWhenUsed/>
    <w:rsid w:val="005C1861"/>
  </w:style>
  <w:style w:type="paragraph" w:styleId="Sprechblasentext">
    <w:name w:val="Balloon Text"/>
    <w:basedOn w:val="Standard"/>
    <w:link w:val="SprechblasentextZchn"/>
    <w:uiPriority w:val="99"/>
    <w:semiHidden/>
    <w:unhideWhenUsed/>
    <w:rsid w:val="005C1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861"/>
    <w:rPr>
      <w:rFonts w:ascii="Segoe UI" w:eastAsia="Calibri" w:hAnsi="Segoe UI" w:cs="Segoe UI"/>
      <w:sz w:val="18"/>
      <w:szCs w:val="18"/>
      <w:lang w:val="en-US"/>
    </w:rPr>
  </w:style>
  <w:style w:type="character" w:customStyle="1" w:styleId="berschrift2Zchn">
    <w:name w:val="Überschrift 2 Zchn"/>
    <w:basedOn w:val="Absatz-Standardschriftart"/>
    <w:link w:val="berschrift2"/>
    <w:uiPriority w:val="9"/>
    <w:semiHidden/>
    <w:rsid w:val="006F16FD"/>
    <w:rPr>
      <w:rFonts w:asciiTheme="majorHAnsi" w:eastAsiaTheme="majorEastAsia" w:hAnsiTheme="majorHAnsi" w:cstheme="majorBidi"/>
      <w:color w:val="2E74B5" w:themeColor="accent1" w:themeShade="BF"/>
      <w:sz w:val="26"/>
      <w:szCs w:val="26"/>
      <w:lang w:val="en-US"/>
    </w:rPr>
  </w:style>
  <w:style w:type="paragraph" w:customStyle="1" w:styleId="StandardWeb1">
    <w:name w:val="Standard (Web)1"/>
    <w:basedOn w:val="Standard"/>
    <w:rsid w:val="00905520"/>
    <w:pPr>
      <w:suppressAutoHyphens/>
      <w:spacing w:after="0" w:line="100" w:lineRule="atLeast"/>
      <w:jc w:val="left"/>
    </w:pPr>
    <w:rPr>
      <w:rFonts w:ascii="Times New Roman" w:eastAsia="Arial Unicode MS" w:hAnsi="Times New Roman"/>
      <w:sz w:val="24"/>
      <w:szCs w:val="24"/>
      <w:lang w:val="de-DE" w:eastAsia="ar-SA"/>
    </w:rPr>
  </w:style>
  <w:style w:type="character" w:customStyle="1" w:styleId="berschrift3Zchn">
    <w:name w:val="Überschrift 3 Zchn"/>
    <w:basedOn w:val="Absatz-Standardschriftart"/>
    <w:link w:val="berschrift3"/>
    <w:uiPriority w:val="9"/>
    <w:semiHidden/>
    <w:rsid w:val="00A04FCF"/>
    <w:rPr>
      <w:rFonts w:asciiTheme="majorHAnsi" w:eastAsiaTheme="majorEastAsia" w:hAnsiTheme="majorHAnsi" w:cstheme="majorBidi"/>
      <w:color w:val="1F4D78" w:themeColor="accent1" w:themeShade="7F"/>
      <w:sz w:val="24"/>
      <w:szCs w:val="24"/>
      <w:lang w:val="en-US"/>
    </w:rPr>
  </w:style>
  <w:style w:type="character" w:styleId="NichtaufgelsteErwhnung">
    <w:name w:val="Unresolved Mention"/>
    <w:basedOn w:val="Absatz-Standardschriftart"/>
    <w:uiPriority w:val="99"/>
    <w:semiHidden/>
    <w:unhideWhenUsed/>
    <w:rsid w:val="001A01F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A01F2"/>
    <w:rPr>
      <w:b/>
      <w:bCs/>
    </w:rPr>
  </w:style>
  <w:style w:type="character" w:customStyle="1" w:styleId="KommentarthemaZchn">
    <w:name w:val="Kommentarthema Zchn"/>
    <w:basedOn w:val="KommentartextZchn"/>
    <w:link w:val="Kommentarthema"/>
    <w:uiPriority w:val="99"/>
    <w:semiHidden/>
    <w:rsid w:val="001A01F2"/>
    <w:rPr>
      <w:rFonts w:ascii="Calibri" w:eastAsia="Calibri" w:hAnsi="Calibri" w:cs="Times New Roman"/>
      <w:b/>
      <w:bCs/>
      <w:sz w:val="20"/>
      <w:szCs w:val="20"/>
      <w:lang w:val="en-US"/>
    </w:rPr>
  </w:style>
  <w:style w:type="character" w:styleId="BesuchterLink">
    <w:name w:val="FollowedHyperlink"/>
    <w:basedOn w:val="Absatz-Standardschriftart"/>
    <w:uiPriority w:val="99"/>
    <w:semiHidden/>
    <w:unhideWhenUsed/>
    <w:rsid w:val="004A41B1"/>
    <w:rPr>
      <w:color w:val="954F72" w:themeColor="followedHyperlink"/>
      <w:u w:val="single"/>
    </w:rPr>
  </w:style>
  <w:style w:type="paragraph" w:styleId="berarbeitung">
    <w:name w:val="Revision"/>
    <w:hidden/>
    <w:uiPriority w:val="99"/>
    <w:semiHidden/>
    <w:rsid w:val="00BA4FF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0584">
      <w:bodyDiv w:val="1"/>
      <w:marLeft w:val="0"/>
      <w:marRight w:val="0"/>
      <w:marTop w:val="0"/>
      <w:marBottom w:val="0"/>
      <w:divBdr>
        <w:top w:val="none" w:sz="0" w:space="0" w:color="auto"/>
        <w:left w:val="none" w:sz="0" w:space="0" w:color="auto"/>
        <w:bottom w:val="none" w:sz="0" w:space="0" w:color="auto"/>
        <w:right w:val="none" w:sz="0" w:space="0" w:color="auto"/>
      </w:divBdr>
    </w:div>
    <w:div w:id="759329376">
      <w:bodyDiv w:val="1"/>
      <w:marLeft w:val="0"/>
      <w:marRight w:val="0"/>
      <w:marTop w:val="0"/>
      <w:marBottom w:val="0"/>
      <w:divBdr>
        <w:top w:val="none" w:sz="0" w:space="0" w:color="auto"/>
        <w:left w:val="none" w:sz="0" w:space="0" w:color="auto"/>
        <w:bottom w:val="none" w:sz="0" w:space="0" w:color="auto"/>
        <w:right w:val="none" w:sz="0" w:space="0" w:color="auto"/>
      </w:divBdr>
    </w:div>
    <w:div w:id="885023517">
      <w:bodyDiv w:val="1"/>
      <w:marLeft w:val="0"/>
      <w:marRight w:val="0"/>
      <w:marTop w:val="0"/>
      <w:marBottom w:val="0"/>
      <w:divBdr>
        <w:top w:val="none" w:sz="0" w:space="0" w:color="auto"/>
        <w:left w:val="none" w:sz="0" w:space="0" w:color="auto"/>
        <w:bottom w:val="none" w:sz="0" w:space="0" w:color="auto"/>
        <w:right w:val="none" w:sz="0" w:space="0" w:color="auto"/>
      </w:divBdr>
    </w:div>
    <w:div w:id="929855623">
      <w:bodyDiv w:val="1"/>
      <w:marLeft w:val="0"/>
      <w:marRight w:val="0"/>
      <w:marTop w:val="0"/>
      <w:marBottom w:val="0"/>
      <w:divBdr>
        <w:top w:val="none" w:sz="0" w:space="0" w:color="auto"/>
        <w:left w:val="none" w:sz="0" w:space="0" w:color="auto"/>
        <w:bottom w:val="none" w:sz="0" w:space="0" w:color="auto"/>
        <w:right w:val="none" w:sz="0" w:space="0" w:color="auto"/>
      </w:divBdr>
    </w:div>
    <w:div w:id="1048841856">
      <w:bodyDiv w:val="1"/>
      <w:marLeft w:val="0"/>
      <w:marRight w:val="0"/>
      <w:marTop w:val="0"/>
      <w:marBottom w:val="0"/>
      <w:divBdr>
        <w:top w:val="none" w:sz="0" w:space="0" w:color="auto"/>
        <w:left w:val="none" w:sz="0" w:space="0" w:color="auto"/>
        <w:bottom w:val="none" w:sz="0" w:space="0" w:color="auto"/>
        <w:right w:val="none" w:sz="0" w:space="0" w:color="auto"/>
      </w:divBdr>
    </w:div>
    <w:div w:id="1212112760">
      <w:bodyDiv w:val="1"/>
      <w:marLeft w:val="0"/>
      <w:marRight w:val="0"/>
      <w:marTop w:val="0"/>
      <w:marBottom w:val="0"/>
      <w:divBdr>
        <w:top w:val="none" w:sz="0" w:space="0" w:color="auto"/>
        <w:left w:val="none" w:sz="0" w:space="0" w:color="auto"/>
        <w:bottom w:val="none" w:sz="0" w:space="0" w:color="auto"/>
        <w:right w:val="none" w:sz="0" w:space="0" w:color="auto"/>
      </w:divBdr>
    </w:div>
    <w:div w:id="1456483312">
      <w:bodyDiv w:val="1"/>
      <w:marLeft w:val="0"/>
      <w:marRight w:val="0"/>
      <w:marTop w:val="0"/>
      <w:marBottom w:val="0"/>
      <w:divBdr>
        <w:top w:val="none" w:sz="0" w:space="0" w:color="auto"/>
        <w:left w:val="none" w:sz="0" w:space="0" w:color="auto"/>
        <w:bottom w:val="none" w:sz="0" w:space="0" w:color="auto"/>
        <w:right w:val="none" w:sz="0" w:space="0" w:color="auto"/>
      </w:divBdr>
    </w:div>
    <w:div w:id="1564950751">
      <w:bodyDiv w:val="1"/>
      <w:marLeft w:val="0"/>
      <w:marRight w:val="0"/>
      <w:marTop w:val="0"/>
      <w:marBottom w:val="0"/>
      <w:divBdr>
        <w:top w:val="none" w:sz="0" w:space="0" w:color="auto"/>
        <w:left w:val="none" w:sz="0" w:space="0" w:color="auto"/>
        <w:bottom w:val="none" w:sz="0" w:space="0" w:color="auto"/>
        <w:right w:val="none" w:sz="0" w:space="0" w:color="auto"/>
      </w:divBdr>
    </w:div>
    <w:div w:id="1753821077">
      <w:bodyDiv w:val="1"/>
      <w:marLeft w:val="0"/>
      <w:marRight w:val="0"/>
      <w:marTop w:val="0"/>
      <w:marBottom w:val="0"/>
      <w:divBdr>
        <w:top w:val="none" w:sz="0" w:space="0" w:color="auto"/>
        <w:left w:val="none" w:sz="0" w:space="0" w:color="auto"/>
        <w:bottom w:val="none" w:sz="0" w:space="0" w:color="auto"/>
        <w:right w:val="none" w:sz="0" w:space="0" w:color="auto"/>
      </w:divBdr>
    </w:div>
    <w:div w:id="18647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niebauer@dhp.lbg.ac.at"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veranstaltung@dhp.lbg.ac.a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g.ac.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aura.heller@lbg.ac.at" TargetMode="External"/><Relationship Id="rId4" Type="http://schemas.openxmlformats.org/officeDocument/2006/relationships/webSettings" Target="webSettings.xml"/><Relationship Id="rId9" Type="http://schemas.openxmlformats.org/officeDocument/2006/relationships/hyperlink" Target="https://dhp.lbg.ac.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8</cp:revision>
  <cp:lastPrinted>2022-09-26T12:49:00Z</cp:lastPrinted>
  <dcterms:created xsi:type="dcterms:W3CDTF">2022-11-09T13:59:00Z</dcterms:created>
  <dcterms:modified xsi:type="dcterms:W3CDTF">2022-11-11T09:35:00Z</dcterms:modified>
</cp:coreProperties>
</file>