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26922" w14:textId="6B1C04BD" w:rsidR="00A01C3D" w:rsidRPr="009A51B3" w:rsidRDefault="007441AE" w:rsidP="00523E72">
      <w:pPr>
        <w:rPr>
          <w:rFonts w:ascii="Calibri" w:hAnsi="Calibri" w:cs="Calibri"/>
          <w:color w:val="000000" w:themeColor="text1"/>
          <w:szCs w:val="22"/>
        </w:rPr>
      </w:pPr>
      <w:r w:rsidRPr="009A51B3">
        <w:rPr>
          <w:rFonts w:ascii="Calibri" w:hAnsi="Calibri" w:cs="Calibri"/>
          <w:color w:val="000000" w:themeColor="text1"/>
          <w:szCs w:val="22"/>
        </w:rPr>
        <w:t>*** Presseinformation ***</w:t>
      </w:r>
    </w:p>
    <w:p w14:paraId="1C167989" w14:textId="77777777" w:rsidR="0078604F" w:rsidRDefault="0078604F" w:rsidP="00523E72">
      <w:pPr>
        <w:rPr>
          <w:rFonts w:ascii="Calibri" w:hAnsi="Calibri" w:cs="Calibri"/>
          <w:color w:val="000000" w:themeColor="text1"/>
          <w:sz w:val="28"/>
        </w:rPr>
      </w:pPr>
    </w:p>
    <w:p w14:paraId="0771F53A" w14:textId="486B0765" w:rsidR="004F4A69" w:rsidRDefault="006F3692" w:rsidP="00523E72">
      <w:pPr>
        <w:rPr>
          <w:rFonts w:ascii="Calibri" w:hAnsi="Calibri" w:cs="Calibri"/>
          <w:b/>
          <w:bCs/>
          <w:color w:val="000000" w:themeColor="text1"/>
          <w:sz w:val="28"/>
        </w:rPr>
      </w:pPr>
      <w:r>
        <w:rPr>
          <w:rFonts w:ascii="Calibri" w:hAnsi="Calibri" w:cs="Calibri"/>
          <w:b/>
          <w:bCs/>
          <w:color w:val="000000" w:themeColor="text1"/>
          <w:sz w:val="28"/>
        </w:rPr>
        <w:t>Weltfrauentag</w:t>
      </w:r>
      <w:r w:rsidR="005F35D6">
        <w:rPr>
          <w:rFonts w:ascii="Calibri" w:hAnsi="Calibri" w:cs="Calibri"/>
          <w:b/>
          <w:bCs/>
          <w:color w:val="000000" w:themeColor="text1"/>
          <w:sz w:val="28"/>
        </w:rPr>
        <w:t xml:space="preserve">: </w:t>
      </w:r>
      <w:r w:rsidR="00EE4024">
        <w:rPr>
          <w:rFonts w:ascii="Calibri" w:hAnsi="Calibri" w:cs="Calibri"/>
          <w:b/>
          <w:bCs/>
          <w:color w:val="000000" w:themeColor="text1"/>
          <w:sz w:val="28"/>
        </w:rPr>
        <w:t xml:space="preserve">Forschungslücken in der </w:t>
      </w:r>
      <w:r w:rsidR="00794036">
        <w:rPr>
          <w:rFonts w:ascii="Calibri" w:hAnsi="Calibri" w:cs="Calibri"/>
          <w:b/>
          <w:bCs/>
          <w:color w:val="000000" w:themeColor="text1"/>
          <w:sz w:val="28"/>
        </w:rPr>
        <w:t xml:space="preserve">Gendermedizin </w:t>
      </w:r>
      <w:r w:rsidR="00EE4024">
        <w:rPr>
          <w:rFonts w:ascii="Calibri" w:hAnsi="Calibri" w:cs="Calibri"/>
          <w:b/>
          <w:bCs/>
          <w:color w:val="000000" w:themeColor="text1"/>
          <w:sz w:val="28"/>
        </w:rPr>
        <w:t>schließen</w:t>
      </w:r>
    </w:p>
    <w:p w14:paraId="34E2747D" w14:textId="77777777" w:rsidR="0078604F" w:rsidRDefault="0078604F" w:rsidP="00523E72">
      <w:pPr>
        <w:rPr>
          <w:rFonts w:ascii="Calibri" w:hAnsi="Calibri" w:cs="Calibri"/>
          <w:color w:val="000000" w:themeColor="text1"/>
          <w:sz w:val="21"/>
          <w:szCs w:val="21"/>
        </w:rPr>
      </w:pPr>
    </w:p>
    <w:p w14:paraId="70B8E83A" w14:textId="436E4428" w:rsidR="002B7E67" w:rsidRDefault="00CD1611" w:rsidP="00523E72">
      <w:pPr>
        <w:rPr>
          <w:rFonts w:ascii="Calibri" w:hAnsi="Calibri" w:cs="Calibri"/>
          <w:b/>
          <w:bCs/>
          <w:color w:val="000000" w:themeColor="text1"/>
          <w:sz w:val="24"/>
          <w:szCs w:val="24"/>
        </w:rPr>
      </w:pPr>
      <w:r w:rsidRPr="00CD1611">
        <w:rPr>
          <w:rFonts w:ascii="Calibri" w:hAnsi="Calibri" w:cs="Calibri"/>
          <w:b/>
          <w:bCs/>
          <w:color w:val="000000" w:themeColor="text1"/>
          <w:sz w:val="24"/>
          <w:szCs w:val="24"/>
        </w:rPr>
        <w:t xml:space="preserve">Frauen sind in </w:t>
      </w:r>
      <w:r w:rsidR="006C52DA">
        <w:rPr>
          <w:rFonts w:ascii="Calibri" w:hAnsi="Calibri" w:cs="Calibri"/>
          <w:b/>
          <w:bCs/>
          <w:color w:val="000000" w:themeColor="text1"/>
          <w:sz w:val="24"/>
          <w:szCs w:val="24"/>
        </w:rPr>
        <w:t xml:space="preserve">der </w:t>
      </w:r>
      <w:r w:rsidRPr="00CD1611">
        <w:rPr>
          <w:rFonts w:ascii="Calibri" w:hAnsi="Calibri" w:cs="Calibri"/>
          <w:b/>
          <w:bCs/>
          <w:color w:val="000000" w:themeColor="text1"/>
          <w:sz w:val="24"/>
          <w:szCs w:val="24"/>
        </w:rPr>
        <w:t>medizinische</w:t>
      </w:r>
      <w:r w:rsidR="00692A9C">
        <w:rPr>
          <w:rFonts w:ascii="Calibri" w:hAnsi="Calibri" w:cs="Calibri"/>
          <w:b/>
          <w:bCs/>
          <w:color w:val="000000" w:themeColor="text1"/>
          <w:sz w:val="24"/>
          <w:szCs w:val="24"/>
        </w:rPr>
        <w:t>n</w:t>
      </w:r>
      <w:r w:rsidRPr="00CD1611">
        <w:rPr>
          <w:rFonts w:ascii="Calibri" w:hAnsi="Calibri" w:cs="Calibri"/>
          <w:b/>
          <w:bCs/>
          <w:color w:val="000000" w:themeColor="text1"/>
          <w:sz w:val="24"/>
          <w:szCs w:val="24"/>
        </w:rPr>
        <w:t xml:space="preserve"> Forschung </w:t>
      </w:r>
      <w:r>
        <w:rPr>
          <w:rFonts w:ascii="Calibri" w:hAnsi="Calibri" w:cs="Calibri"/>
          <w:b/>
          <w:bCs/>
          <w:color w:val="000000" w:themeColor="text1"/>
          <w:sz w:val="24"/>
          <w:szCs w:val="24"/>
        </w:rPr>
        <w:t xml:space="preserve">noch immer </w:t>
      </w:r>
      <w:r w:rsidRPr="00CD1611">
        <w:rPr>
          <w:rFonts w:ascii="Calibri" w:hAnsi="Calibri" w:cs="Calibri"/>
          <w:b/>
          <w:bCs/>
          <w:color w:val="000000" w:themeColor="text1"/>
          <w:sz w:val="24"/>
          <w:szCs w:val="24"/>
        </w:rPr>
        <w:t>unterrepräsentiert und stoßen auf strukturelle Herausforderungen im Gesundheitswesen.</w:t>
      </w:r>
    </w:p>
    <w:p w14:paraId="3550AEE1" w14:textId="77777777" w:rsidR="00CD1611" w:rsidRDefault="00CD1611" w:rsidP="00523E72">
      <w:pPr>
        <w:rPr>
          <w:rFonts w:ascii="Calibri" w:hAnsi="Calibri" w:cs="Calibri"/>
          <w:b/>
          <w:bCs/>
          <w:color w:val="000000" w:themeColor="text1"/>
          <w:szCs w:val="22"/>
        </w:rPr>
      </w:pPr>
    </w:p>
    <w:p w14:paraId="01EC7D3A" w14:textId="00481C66" w:rsidR="005168F1" w:rsidRDefault="00DD167F" w:rsidP="009B54E2">
      <w:pPr>
        <w:rPr>
          <w:rFonts w:ascii="Calibri" w:hAnsi="Calibri" w:cs="Calibri"/>
          <w:color w:val="0D0D0D" w:themeColor="text1" w:themeTint="F2"/>
        </w:rPr>
      </w:pPr>
      <w:r w:rsidRPr="5D74EBAB">
        <w:rPr>
          <w:rFonts w:ascii="Calibri" w:hAnsi="Calibri" w:cs="Calibri"/>
          <w:color w:val="000000" w:themeColor="text1"/>
        </w:rPr>
        <w:t>Wien</w:t>
      </w:r>
      <w:r w:rsidR="003169D1" w:rsidRPr="5D74EBAB">
        <w:rPr>
          <w:rFonts w:ascii="Calibri" w:hAnsi="Calibri" w:cs="Calibri"/>
          <w:color w:val="000000" w:themeColor="text1"/>
        </w:rPr>
        <w:t xml:space="preserve">, </w:t>
      </w:r>
      <w:r w:rsidR="003F065F" w:rsidRPr="5D74EBAB">
        <w:rPr>
          <w:rFonts w:ascii="Calibri" w:hAnsi="Calibri" w:cs="Calibri"/>
          <w:color w:val="000000" w:themeColor="text1"/>
        </w:rPr>
        <w:t>7</w:t>
      </w:r>
      <w:r w:rsidR="004F36E5" w:rsidRPr="5D74EBAB">
        <w:rPr>
          <w:rFonts w:ascii="Calibri" w:hAnsi="Calibri" w:cs="Calibri"/>
          <w:color w:val="000000" w:themeColor="text1"/>
        </w:rPr>
        <w:t xml:space="preserve">. </w:t>
      </w:r>
      <w:r w:rsidR="003F065F" w:rsidRPr="5D74EBAB">
        <w:rPr>
          <w:rFonts w:ascii="Calibri" w:hAnsi="Calibri" w:cs="Calibri"/>
          <w:color w:val="000000" w:themeColor="text1"/>
        </w:rPr>
        <w:t>März</w:t>
      </w:r>
      <w:r w:rsidR="004F36E5" w:rsidRPr="5D74EBAB">
        <w:rPr>
          <w:rFonts w:ascii="Calibri" w:hAnsi="Calibri" w:cs="Calibri"/>
          <w:color w:val="000000" w:themeColor="text1"/>
        </w:rPr>
        <w:t xml:space="preserve"> </w:t>
      </w:r>
      <w:r w:rsidR="003169D1" w:rsidRPr="5D74EBAB">
        <w:rPr>
          <w:rFonts w:ascii="Calibri" w:hAnsi="Calibri" w:cs="Calibri"/>
          <w:color w:val="000000" w:themeColor="text1"/>
        </w:rPr>
        <w:t>202</w:t>
      </w:r>
      <w:r w:rsidR="00185C1E" w:rsidRPr="5D74EBAB">
        <w:rPr>
          <w:rFonts w:ascii="Calibri" w:hAnsi="Calibri" w:cs="Calibri"/>
          <w:color w:val="000000" w:themeColor="text1"/>
        </w:rPr>
        <w:t>4</w:t>
      </w:r>
      <w:r w:rsidR="003169D1" w:rsidRPr="5D74EBAB">
        <w:rPr>
          <w:rFonts w:ascii="Calibri" w:hAnsi="Calibri" w:cs="Calibri"/>
          <w:color w:val="000000" w:themeColor="text1"/>
        </w:rPr>
        <w:t xml:space="preserve"> –</w:t>
      </w:r>
      <w:r w:rsidR="007B5B0E" w:rsidRPr="5D74EBAB">
        <w:rPr>
          <w:rFonts w:ascii="Calibri" w:hAnsi="Calibri" w:cs="Calibri"/>
          <w:color w:val="0D0D0D" w:themeColor="text1" w:themeTint="F2"/>
        </w:rPr>
        <w:t xml:space="preserve"> </w:t>
      </w:r>
      <w:r w:rsidR="002B39E7" w:rsidRPr="5D74EBAB">
        <w:rPr>
          <w:rFonts w:ascii="Calibri" w:hAnsi="Calibri" w:cs="Calibri"/>
          <w:color w:val="0D0D0D" w:themeColor="text1" w:themeTint="F2"/>
        </w:rPr>
        <w:t>Die Forschung war früher zumeist männlich geprägt – auch</w:t>
      </w:r>
      <w:r w:rsidR="00047971" w:rsidRPr="5D74EBAB">
        <w:rPr>
          <w:rFonts w:ascii="Calibri" w:hAnsi="Calibri" w:cs="Calibri"/>
          <w:color w:val="0D0D0D" w:themeColor="text1" w:themeTint="F2"/>
        </w:rPr>
        <w:t xml:space="preserve"> heute </w:t>
      </w:r>
      <w:r w:rsidR="008802BE" w:rsidRPr="5D74EBAB">
        <w:rPr>
          <w:rFonts w:ascii="Calibri" w:hAnsi="Calibri" w:cs="Calibri"/>
          <w:color w:val="0D0D0D" w:themeColor="text1" w:themeTint="F2"/>
        </w:rPr>
        <w:t xml:space="preserve">ist die Medizin in vielen Bereichen </w:t>
      </w:r>
      <w:r w:rsidR="00047971" w:rsidRPr="5D74EBAB">
        <w:rPr>
          <w:rFonts w:ascii="Calibri" w:hAnsi="Calibri" w:cs="Calibri"/>
          <w:color w:val="0D0D0D" w:themeColor="text1" w:themeTint="F2"/>
        </w:rPr>
        <w:t xml:space="preserve">noch </w:t>
      </w:r>
      <w:r w:rsidR="008802BE" w:rsidRPr="5D74EBAB">
        <w:rPr>
          <w:rFonts w:ascii="Calibri" w:hAnsi="Calibri" w:cs="Calibri"/>
          <w:color w:val="0D0D0D" w:themeColor="text1" w:themeTint="F2"/>
        </w:rPr>
        <w:t>zu wenig individualisiert</w:t>
      </w:r>
      <w:r w:rsidR="002B39E7" w:rsidRPr="5D74EBAB">
        <w:rPr>
          <w:rFonts w:ascii="Calibri" w:hAnsi="Calibri" w:cs="Calibri"/>
          <w:color w:val="0D0D0D" w:themeColor="text1" w:themeTint="F2"/>
        </w:rPr>
        <w:t>.</w:t>
      </w:r>
      <w:r w:rsidR="008802BE" w:rsidRPr="5D74EBAB">
        <w:rPr>
          <w:rFonts w:ascii="Calibri" w:hAnsi="Calibri" w:cs="Calibri"/>
          <w:color w:val="0D0D0D" w:themeColor="text1" w:themeTint="F2"/>
        </w:rPr>
        <w:t xml:space="preserve"> </w:t>
      </w:r>
      <w:r w:rsidR="00692A9C">
        <w:rPr>
          <w:rFonts w:ascii="Calibri" w:hAnsi="Calibri" w:cs="Calibri"/>
          <w:color w:val="0D0D0D" w:themeColor="text1" w:themeTint="F2"/>
        </w:rPr>
        <w:t>Das</w:t>
      </w:r>
      <w:r w:rsidR="00D33EE9" w:rsidRPr="5D74EBAB">
        <w:rPr>
          <w:rFonts w:ascii="Calibri" w:hAnsi="Calibri" w:cs="Calibri"/>
          <w:color w:val="0D0D0D" w:themeColor="text1" w:themeTint="F2"/>
        </w:rPr>
        <w:t xml:space="preserve"> </w:t>
      </w:r>
      <w:proofErr w:type="gramStart"/>
      <w:r w:rsidR="00D33EE9" w:rsidRPr="5D74EBAB">
        <w:rPr>
          <w:rFonts w:ascii="Calibri" w:hAnsi="Calibri" w:cs="Calibri"/>
          <w:color w:val="0D0D0D" w:themeColor="text1" w:themeTint="F2"/>
        </w:rPr>
        <w:t>Ludwig Boltzmann Institut</w:t>
      </w:r>
      <w:proofErr w:type="gramEnd"/>
      <w:r w:rsidR="00D33EE9" w:rsidRPr="5D74EBAB">
        <w:rPr>
          <w:rFonts w:ascii="Calibri" w:hAnsi="Calibri" w:cs="Calibri"/>
          <w:color w:val="0D0D0D" w:themeColor="text1" w:themeTint="F2"/>
        </w:rPr>
        <w:t xml:space="preserve"> für Digital Health and Patient </w:t>
      </w:r>
      <w:proofErr w:type="spellStart"/>
      <w:r w:rsidR="00D33EE9" w:rsidRPr="5D74EBAB">
        <w:rPr>
          <w:rFonts w:ascii="Calibri" w:hAnsi="Calibri" w:cs="Calibri"/>
          <w:color w:val="0D0D0D" w:themeColor="text1" w:themeTint="F2"/>
        </w:rPr>
        <w:t>Safety</w:t>
      </w:r>
      <w:proofErr w:type="spellEnd"/>
      <w:r w:rsidR="00D33EE9" w:rsidRPr="5D74EBAB">
        <w:rPr>
          <w:rFonts w:ascii="Calibri" w:hAnsi="Calibri" w:cs="Calibri"/>
          <w:color w:val="0D0D0D" w:themeColor="text1" w:themeTint="F2"/>
        </w:rPr>
        <w:t xml:space="preserve"> (LBI DHPS) </w:t>
      </w:r>
      <w:r w:rsidR="001D6ABF">
        <w:rPr>
          <w:rFonts w:ascii="Calibri" w:hAnsi="Calibri" w:cs="Calibri"/>
          <w:color w:val="0D0D0D" w:themeColor="text1" w:themeTint="F2"/>
        </w:rPr>
        <w:t>arbeitet daran</w:t>
      </w:r>
      <w:r w:rsidR="00D33EE9" w:rsidRPr="5D74EBAB">
        <w:rPr>
          <w:rFonts w:ascii="Calibri" w:hAnsi="Calibri" w:cs="Calibri"/>
          <w:color w:val="0D0D0D" w:themeColor="text1" w:themeTint="F2"/>
        </w:rPr>
        <w:t xml:space="preserve">, diese </w:t>
      </w:r>
      <w:r w:rsidR="000E597E" w:rsidRPr="5D74EBAB">
        <w:rPr>
          <w:rFonts w:ascii="Calibri" w:hAnsi="Calibri" w:cs="Calibri"/>
          <w:color w:val="0D0D0D" w:themeColor="text1" w:themeTint="F2"/>
        </w:rPr>
        <w:t>Forschungsl</w:t>
      </w:r>
      <w:r w:rsidR="00D33EE9" w:rsidRPr="5D74EBAB">
        <w:rPr>
          <w:rFonts w:ascii="Calibri" w:hAnsi="Calibri" w:cs="Calibri"/>
          <w:color w:val="0D0D0D" w:themeColor="text1" w:themeTint="F2"/>
        </w:rPr>
        <w:t>ücken zu schließen. Anlässlich des Weltfrauentags unterstreicht die Ludwig Boltzmann Gesellschaft (LBG) die Notwendigkeit für Maßnahmen in diesem Bereich.</w:t>
      </w:r>
    </w:p>
    <w:p w14:paraId="20207A03" w14:textId="77777777" w:rsidR="00D33EE9" w:rsidRDefault="00D33EE9" w:rsidP="009B54E2">
      <w:pPr>
        <w:rPr>
          <w:rFonts w:ascii="Calibri" w:hAnsi="Calibri" w:cs="Calibri"/>
          <w:bCs/>
          <w:color w:val="0D0D0D" w:themeColor="text1" w:themeTint="F2"/>
          <w:szCs w:val="22"/>
        </w:rPr>
      </w:pPr>
    </w:p>
    <w:p w14:paraId="6222C490" w14:textId="18BC7859" w:rsidR="00E15A3B" w:rsidRDefault="009B54E2" w:rsidP="009B54E2">
      <w:pPr>
        <w:rPr>
          <w:rFonts w:ascii="Calibri" w:hAnsi="Calibri" w:cs="Calibri"/>
          <w:color w:val="0D0D0D" w:themeColor="text1" w:themeTint="F2"/>
        </w:rPr>
      </w:pPr>
      <w:r w:rsidRPr="33423727">
        <w:rPr>
          <w:rFonts w:ascii="Calibri" w:hAnsi="Calibri" w:cs="Calibri"/>
          <w:color w:val="0D0D0D" w:themeColor="text1" w:themeTint="F2"/>
        </w:rPr>
        <w:t xml:space="preserve">Die Gendermedizin ist ein aufstrebendes Feld innerhalb der medizinischen Forschung, </w:t>
      </w:r>
      <w:proofErr w:type="gramStart"/>
      <w:r w:rsidRPr="33423727">
        <w:rPr>
          <w:rFonts w:ascii="Calibri" w:hAnsi="Calibri" w:cs="Calibri"/>
          <w:color w:val="0D0D0D" w:themeColor="text1" w:themeTint="F2"/>
        </w:rPr>
        <w:t>das</w:t>
      </w:r>
      <w:proofErr w:type="gramEnd"/>
      <w:r w:rsidRPr="33423727">
        <w:rPr>
          <w:rFonts w:ascii="Calibri" w:hAnsi="Calibri" w:cs="Calibri"/>
          <w:color w:val="0D0D0D" w:themeColor="text1" w:themeTint="F2"/>
        </w:rPr>
        <w:t xml:space="preserve"> die Unterschiede zwischen den Geschlechtern in Bezug auf Krankheitsprävention, Diagnose und Behandlung untersucht. </w:t>
      </w:r>
      <w:r w:rsidR="00482AD1" w:rsidRPr="33423727">
        <w:rPr>
          <w:rFonts w:ascii="Calibri" w:hAnsi="Calibri" w:cs="Calibri"/>
          <w:color w:val="0D0D0D" w:themeColor="text1" w:themeTint="F2"/>
        </w:rPr>
        <w:t>„</w:t>
      </w:r>
      <w:r w:rsidR="00A82D2E" w:rsidRPr="33423727">
        <w:rPr>
          <w:rFonts w:ascii="Calibri" w:hAnsi="Calibri" w:cs="Calibri"/>
          <w:color w:val="0D0D0D" w:themeColor="text1" w:themeTint="F2"/>
        </w:rPr>
        <w:t>Während sich frühere Forschung hauptsächlich auf Männer konzentrierte</w:t>
      </w:r>
      <w:r w:rsidR="002E1B7E" w:rsidRPr="33423727">
        <w:rPr>
          <w:rFonts w:ascii="Calibri" w:hAnsi="Calibri" w:cs="Calibri"/>
          <w:color w:val="0D0D0D" w:themeColor="text1" w:themeTint="F2"/>
        </w:rPr>
        <w:t>, ändert sich das heutzutage</w:t>
      </w:r>
      <w:r w:rsidR="00B83BF1" w:rsidRPr="33423727">
        <w:rPr>
          <w:rFonts w:ascii="Calibri" w:hAnsi="Calibri" w:cs="Calibri"/>
          <w:color w:val="0D0D0D" w:themeColor="text1" w:themeTint="F2"/>
        </w:rPr>
        <w:t xml:space="preserve"> </w:t>
      </w:r>
      <w:r w:rsidR="00967337" w:rsidRPr="33423727">
        <w:rPr>
          <w:rFonts w:ascii="Calibri" w:hAnsi="Calibri" w:cs="Calibri"/>
          <w:color w:val="0D0D0D" w:themeColor="text1" w:themeTint="F2"/>
        </w:rPr>
        <w:t>im Feld der Gendermedizin – jedoch nur langsam</w:t>
      </w:r>
      <w:r w:rsidR="007307C4" w:rsidRPr="33423727">
        <w:rPr>
          <w:rFonts w:ascii="Calibri" w:hAnsi="Calibri" w:cs="Calibri"/>
          <w:color w:val="0D0D0D" w:themeColor="text1" w:themeTint="F2"/>
        </w:rPr>
        <w:t>“, so Institutsleiterin des LBI DHPS Dr. Maria Kletecka-Pulke</w:t>
      </w:r>
      <w:r w:rsidR="00073174">
        <w:rPr>
          <w:rFonts w:ascii="Calibri" w:hAnsi="Calibri" w:cs="Calibri"/>
          <w:color w:val="0D0D0D" w:themeColor="text1" w:themeTint="F2"/>
        </w:rPr>
        <w:t>r</w:t>
      </w:r>
      <w:r w:rsidR="007307C4" w:rsidRPr="33423727">
        <w:rPr>
          <w:rFonts w:ascii="Calibri" w:hAnsi="Calibri" w:cs="Calibri"/>
          <w:color w:val="0D0D0D" w:themeColor="text1" w:themeTint="F2"/>
        </w:rPr>
        <w:t>.</w:t>
      </w:r>
      <w:r w:rsidR="00967337" w:rsidRPr="33423727">
        <w:rPr>
          <w:rFonts w:ascii="Calibri" w:hAnsi="Calibri" w:cs="Calibri"/>
          <w:color w:val="0D0D0D" w:themeColor="text1" w:themeTint="F2"/>
        </w:rPr>
        <w:t xml:space="preserve"> </w:t>
      </w:r>
      <w:r w:rsidR="009039A6" w:rsidRPr="33423727">
        <w:rPr>
          <w:rFonts w:ascii="Calibri" w:hAnsi="Calibri" w:cs="Calibri"/>
          <w:color w:val="0D0D0D" w:themeColor="text1" w:themeTint="F2"/>
        </w:rPr>
        <w:t>B</w:t>
      </w:r>
      <w:r w:rsidR="7A6484DF" w:rsidRPr="33423727">
        <w:rPr>
          <w:rFonts w:ascii="Calibri" w:hAnsi="Calibri" w:cs="Calibri"/>
          <w:color w:val="0D0D0D" w:themeColor="text1" w:themeTint="F2"/>
        </w:rPr>
        <w:t>eispielsweise</w:t>
      </w:r>
      <w:r w:rsidR="009039A6" w:rsidRPr="33423727">
        <w:rPr>
          <w:rFonts w:ascii="Calibri" w:hAnsi="Calibri" w:cs="Calibri"/>
          <w:color w:val="0D0D0D" w:themeColor="text1" w:themeTint="F2"/>
        </w:rPr>
        <w:t xml:space="preserve"> werden </w:t>
      </w:r>
      <w:r w:rsidRPr="33423727">
        <w:rPr>
          <w:rFonts w:ascii="Calibri" w:hAnsi="Calibri" w:cs="Calibri"/>
          <w:color w:val="0D0D0D" w:themeColor="text1" w:themeTint="F2"/>
        </w:rPr>
        <w:t xml:space="preserve">Herz-Kreislauferkrankungen wie Herzinfarkte bei Frauen oft nicht rechtzeitig erkannt und behandelt, was zu schwerwiegenden Folgen wie Herzinsuffizienz oder sogar zum Tod führen kann. </w:t>
      </w:r>
      <w:r w:rsidR="00975EE1" w:rsidRPr="33423727">
        <w:rPr>
          <w:rFonts w:ascii="Calibri" w:hAnsi="Calibri" w:cs="Calibri"/>
          <w:color w:val="0D0D0D" w:themeColor="text1" w:themeTint="F2"/>
        </w:rPr>
        <w:t>Auch</w:t>
      </w:r>
      <w:r w:rsidRPr="33423727">
        <w:rPr>
          <w:rFonts w:ascii="Calibri" w:hAnsi="Calibri" w:cs="Calibri"/>
          <w:color w:val="0D0D0D" w:themeColor="text1" w:themeTint="F2"/>
        </w:rPr>
        <w:t xml:space="preserve"> </w:t>
      </w:r>
      <w:r w:rsidR="009039A6" w:rsidRPr="33423727">
        <w:rPr>
          <w:rFonts w:ascii="Calibri" w:hAnsi="Calibri" w:cs="Calibri"/>
          <w:color w:val="0D0D0D" w:themeColor="text1" w:themeTint="F2"/>
        </w:rPr>
        <w:t xml:space="preserve">ist heute bekannt, dass </w:t>
      </w:r>
      <w:r w:rsidRPr="33423727">
        <w:rPr>
          <w:rFonts w:ascii="Calibri" w:hAnsi="Calibri" w:cs="Calibri"/>
          <w:color w:val="0D0D0D" w:themeColor="text1" w:themeTint="F2"/>
        </w:rPr>
        <w:t xml:space="preserve">Medikamente bei Frauen zum Teil anders </w:t>
      </w:r>
      <w:r w:rsidR="009039A6" w:rsidRPr="33423727">
        <w:rPr>
          <w:rFonts w:ascii="Calibri" w:hAnsi="Calibri" w:cs="Calibri"/>
          <w:color w:val="0D0D0D" w:themeColor="text1" w:themeTint="F2"/>
        </w:rPr>
        <w:t xml:space="preserve">wirken </w:t>
      </w:r>
      <w:r w:rsidRPr="33423727">
        <w:rPr>
          <w:rFonts w:ascii="Calibri" w:hAnsi="Calibri" w:cs="Calibri"/>
          <w:color w:val="0D0D0D" w:themeColor="text1" w:themeTint="F2"/>
        </w:rPr>
        <w:t>oder in unterschiedlicher Dosierung verabreicht werden</w:t>
      </w:r>
      <w:r w:rsidR="00D461E2" w:rsidRPr="33423727">
        <w:rPr>
          <w:rFonts w:ascii="Calibri" w:hAnsi="Calibri" w:cs="Calibri"/>
          <w:color w:val="0D0D0D" w:themeColor="text1" w:themeTint="F2"/>
        </w:rPr>
        <w:t xml:space="preserve"> müssen</w:t>
      </w:r>
      <w:r w:rsidRPr="33423727">
        <w:rPr>
          <w:rFonts w:ascii="Calibri" w:hAnsi="Calibri" w:cs="Calibri"/>
          <w:color w:val="0D0D0D" w:themeColor="text1" w:themeTint="F2"/>
        </w:rPr>
        <w:t xml:space="preserve">. </w:t>
      </w:r>
    </w:p>
    <w:p w14:paraId="0858734A" w14:textId="77777777" w:rsidR="00E15A3B" w:rsidRDefault="00E15A3B" w:rsidP="009B54E2">
      <w:pPr>
        <w:rPr>
          <w:rFonts w:ascii="Calibri" w:hAnsi="Calibri" w:cs="Calibri"/>
          <w:bCs/>
          <w:color w:val="0D0D0D" w:themeColor="text1" w:themeTint="F2"/>
          <w:szCs w:val="22"/>
        </w:rPr>
      </w:pPr>
    </w:p>
    <w:p w14:paraId="33DBE260" w14:textId="36597940" w:rsidR="00E15A3B" w:rsidRDefault="009E1199" w:rsidP="009B54E2">
      <w:pPr>
        <w:rPr>
          <w:rFonts w:ascii="Calibri" w:hAnsi="Calibri" w:cs="Calibri"/>
          <w:bCs/>
          <w:color w:val="0D0D0D" w:themeColor="text1" w:themeTint="F2"/>
          <w:szCs w:val="22"/>
        </w:rPr>
      </w:pPr>
      <w:r>
        <w:rPr>
          <w:rFonts w:ascii="Calibri" w:hAnsi="Calibri" w:cs="Calibri"/>
          <w:bCs/>
          <w:color w:val="0D0D0D" w:themeColor="text1" w:themeTint="F2"/>
          <w:szCs w:val="22"/>
        </w:rPr>
        <w:t>Die Gendermedizin erforscht aber nicht nur anatomische</w:t>
      </w:r>
      <w:r w:rsidR="00653DB2">
        <w:rPr>
          <w:rFonts w:ascii="Calibri" w:hAnsi="Calibri" w:cs="Calibri"/>
          <w:bCs/>
          <w:color w:val="0D0D0D" w:themeColor="text1" w:themeTint="F2"/>
          <w:szCs w:val="22"/>
        </w:rPr>
        <w:t xml:space="preserve"> Unterschiede und deren Auswirkungen</w:t>
      </w:r>
      <w:r w:rsidR="00E15A3B">
        <w:rPr>
          <w:rFonts w:ascii="Calibri" w:hAnsi="Calibri" w:cs="Calibri"/>
          <w:bCs/>
          <w:color w:val="0D0D0D" w:themeColor="text1" w:themeTint="F2"/>
          <w:szCs w:val="22"/>
        </w:rPr>
        <w:t xml:space="preserve">. Das </w:t>
      </w:r>
      <w:proofErr w:type="gramStart"/>
      <w:r w:rsidR="00E15A3B">
        <w:rPr>
          <w:rFonts w:ascii="Calibri" w:hAnsi="Calibri" w:cs="Calibri"/>
          <w:bCs/>
          <w:color w:val="0D0D0D" w:themeColor="text1" w:themeTint="F2"/>
          <w:szCs w:val="22"/>
        </w:rPr>
        <w:t>Ludwig Boltzmann Institut</w:t>
      </w:r>
      <w:proofErr w:type="gramEnd"/>
      <w:r w:rsidR="00E15A3B">
        <w:rPr>
          <w:rFonts w:ascii="Calibri" w:hAnsi="Calibri" w:cs="Calibri"/>
          <w:bCs/>
          <w:color w:val="0D0D0D" w:themeColor="text1" w:themeTint="F2"/>
          <w:szCs w:val="22"/>
        </w:rPr>
        <w:t xml:space="preserve"> </w:t>
      </w:r>
      <w:r w:rsidR="00E15A3B" w:rsidRPr="009B54E2">
        <w:rPr>
          <w:rFonts w:ascii="Calibri" w:hAnsi="Calibri" w:cs="Calibri"/>
          <w:bCs/>
          <w:color w:val="0D0D0D" w:themeColor="text1" w:themeTint="F2"/>
          <w:szCs w:val="22"/>
        </w:rPr>
        <w:t xml:space="preserve">für Digital Health and Patient </w:t>
      </w:r>
      <w:proofErr w:type="spellStart"/>
      <w:r w:rsidR="00E15A3B" w:rsidRPr="009B54E2">
        <w:rPr>
          <w:rFonts w:ascii="Calibri" w:hAnsi="Calibri" w:cs="Calibri"/>
          <w:bCs/>
          <w:color w:val="0D0D0D" w:themeColor="text1" w:themeTint="F2"/>
          <w:szCs w:val="22"/>
        </w:rPr>
        <w:t>Safety</w:t>
      </w:r>
      <w:proofErr w:type="spellEnd"/>
      <w:r w:rsidR="00E15A3B">
        <w:rPr>
          <w:rFonts w:ascii="Calibri" w:hAnsi="Calibri" w:cs="Calibri"/>
          <w:bCs/>
          <w:color w:val="0D0D0D" w:themeColor="text1" w:themeTint="F2"/>
          <w:szCs w:val="22"/>
        </w:rPr>
        <w:t xml:space="preserve"> </w:t>
      </w:r>
      <w:r w:rsidR="009974B5">
        <w:rPr>
          <w:rFonts w:ascii="Calibri" w:hAnsi="Calibri" w:cs="Calibri"/>
          <w:bCs/>
          <w:color w:val="0D0D0D" w:themeColor="text1" w:themeTint="F2"/>
          <w:szCs w:val="22"/>
        </w:rPr>
        <w:t>untersucht</w:t>
      </w:r>
      <w:r w:rsidR="008F09A2">
        <w:rPr>
          <w:rFonts w:ascii="Calibri" w:hAnsi="Calibri" w:cs="Calibri"/>
          <w:bCs/>
          <w:color w:val="0D0D0D" w:themeColor="text1" w:themeTint="F2"/>
          <w:szCs w:val="22"/>
        </w:rPr>
        <w:t xml:space="preserve"> </w:t>
      </w:r>
      <w:r w:rsidR="00915E75">
        <w:rPr>
          <w:rFonts w:ascii="Calibri" w:hAnsi="Calibri" w:cs="Calibri"/>
          <w:bCs/>
          <w:color w:val="0D0D0D" w:themeColor="text1" w:themeTint="F2"/>
          <w:szCs w:val="22"/>
        </w:rPr>
        <w:t>den gesamten</w:t>
      </w:r>
      <w:r w:rsidR="008F09A2">
        <w:rPr>
          <w:rFonts w:ascii="Calibri" w:hAnsi="Calibri" w:cs="Calibri"/>
          <w:bCs/>
          <w:color w:val="0D0D0D" w:themeColor="text1" w:themeTint="F2"/>
          <w:szCs w:val="22"/>
        </w:rPr>
        <w:t xml:space="preserve"> Behandlungsabl</w:t>
      </w:r>
      <w:r w:rsidR="00915E75">
        <w:rPr>
          <w:rFonts w:ascii="Calibri" w:hAnsi="Calibri" w:cs="Calibri"/>
          <w:bCs/>
          <w:color w:val="0D0D0D" w:themeColor="text1" w:themeTint="F2"/>
          <w:szCs w:val="22"/>
        </w:rPr>
        <w:t>auf und</w:t>
      </w:r>
      <w:r w:rsidR="008F09A2">
        <w:rPr>
          <w:rFonts w:ascii="Calibri" w:hAnsi="Calibri" w:cs="Calibri"/>
          <w:bCs/>
          <w:color w:val="0D0D0D" w:themeColor="text1" w:themeTint="F2"/>
          <w:szCs w:val="22"/>
        </w:rPr>
        <w:t xml:space="preserve"> </w:t>
      </w:r>
      <w:r w:rsidR="009974B5">
        <w:rPr>
          <w:rFonts w:ascii="Calibri" w:hAnsi="Calibri" w:cs="Calibri"/>
          <w:bCs/>
          <w:color w:val="0D0D0D" w:themeColor="text1" w:themeTint="F2"/>
          <w:szCs w:val="22"/>
        </w:rPr>
        <w:t xml:space="preserve">erforscht dabei </w:t>
      </w:r>
      <w:r w:rsidR="00915E75">
        <w:rPr>
          <w:rFonts w:ascii="Calibri" w:hAnsi="Calibri" w:cs="Calibri"/>
          <w:bCs/>
          <w:color w:val="0D0D0D" w:themeColor="text1" w:themeTint="F2"/>
          <w:szCs w:val="22"/>
        </w:rPr>
        <w:t>g</w:t>
      </w:r>
      <w:r w:rsidR="009974B5">
        <w:rPr>
          <w:rFonts w:ascii="Calibri" w:hAnsi="Calibri" w:cs="Calibri"/>
          <w:bCs/>
          <w:color w:val="0D0D0D" w:themeColor="text1" w:themeTint="F2"/>
          <w:szCs w:val="22"/>
        </w:rPr>
        <w:t>enderspezifische Unterschiede.</w:t>
      </w:r>
    </w:p>
    <w:p w14:paraId="2A3BC0E8" w14:textId="77777777" w:rsidR="00F85664" w:rsidRDefault="00F85664" w:rsidP="009B54E2">
      <w:pPr>
        <w:rPr>
          <w:rFonts w:ascii="Calibri" w:hAnsi="Calibri" w:cs="Calibri"/>
          <w:bCs/>
          <w:color w:val="0D0D0D" w:themeColor="text1" w:themeTint="F2"/>
          <w:szCs w:val="22"/>
        </w:rPr>
      </w:pPr>
    </w:p>
    <w:p w14:paraId="44B0CB5A" w14:textId="5FF19B75" w:rsidR="00F85664" w:rsidRPr="00453371" w:rsidRDefault="00F85664" w:rsidP="00453371">
      <w:pPr>
        <w:rPr>
          <w:rFonts w:ascii="Calibri" w:hAnsi="Calibri" w:cs="Calibri"/>
          <w:b/>
          <w:color w:val="0D0D0D" w:themeColor="text1" w:themeTint="F2"/>
          <w:szCs w:val="22"/>
        </w:rPr>
      </w:pPr>
      <w:r w:rsidRPr="00453371">
        <w:rPr>
          <w:rFonts w:ascii="Calibri" w:hAnsi="Calibri" w:cs="Calibri"/>
          <w:b/>
          <w:color w:val="0D0D0D" w:themeColor="text1" w:themeTint="F2"/>
          <w:szCs w:val="22"/>
        </w:rPr>
        <w:t xml:space="preserve">Der erste </w:t>
      </w:r>
      <w:proofErr w:type="spellStart"/>
      <w:proofErr w:type="gramStart"/>
      <w:r w:rsidR="00453371">
        <w:rPr>
          <w:rFonts w:ascii="Calibri" w:hAnsi="Calibri" w:cs="Calibri"/>
          <w:b/>
          <w:color w:val="0D0D0D" w:themeColor="text1" w:themeTint="F2"/>
          <w:szCs w:val="22"/>
        </w:rPr>
        <w:t>Patient</w:t>
      </w:r>
      <w:r w:rsidR="00B137CD">
        <w:rPr>
          <w:rFonts w:ascii="Calibri" w:hAnsi="Calibri" w:cs="Calibri"/>
          <w:b/>
          <w:color w:val="0D0D0D" w:themeColor="text1" w:themeTint="F2"/>
          <w:szCs w:val="22"/>
        </w:rPr>
        <w:t>:</w:t>
      </w:r>
      <w:r w:rsidR="00453371">
        <w:rPr>
          <w:rFonts w:ascii="Calibri" w:hAnsi="Calibri" w:cs="Calibri"/>
          <w:b/>
          <w:color w:val="0D0D0D" w:themeColor="text1" w:themeTint="F2"/>
          <w:szCs w:val="22"/>
        </w:rPr>
        <w:t>innenk</w:t>
      </w:r>
      <w:r w:rsidRPr="00453371">
        <w:rPr>
          <w:rFonts w:ascii="Calibri" w:hAnsi="Calibri" w:cs="Calibri"/>
          <w:b/>
          <w:color w:val="0D0D0D" w:themeColor="text1" w:themeTint="F2"/>
          <w:szCs w:val="22"/>
        </w:rPr>
        <w:t>ontakt</w:t>
      </w:r>
      <w:proofErr w:type="spellEnd"/>
      <w:proofErr w:type="gramEnd"/>
      <w:r w:rsidR="00453371">
        <w:rPr>
          <w:rFonts w:ascii="Calibri" w:hAnsi="Calibri" w:cs="Calibri"/>
          <w:b/>
          <w:color w:val="0D0D0D" w:themeColor="text1" w:themeTint="F2"/>
          <w:szCs w:val="22"/>
        </w:rPr>
        <w:t xml:space="preserve">: </w:t>
      </w:r>
      <w:r w:rsidR="00444F28">
        <w:rPr>
          <w:rFonts w:ascii="Calibri" w:hAnsi="Calibri" w:cs="Calibri"/>
          <w:b/>
          <w:color w:val="0D0D0D" w:themeColor="text1" w:themeTint="F2"/>
          <w:szCs w:val="22"/>
        </w:rPr>
        <w:t>Telemedizin am Vormarsch</w:t>
      </w:r>
    </w:p>
    <w:p w14:paraId="10A07962" w14:textId="185EE42A" w:rsidR="00AB47C9" w:rsidRDefault="00444F28" w:rsidP="00F85664">
      <w:pPr>
        <w:rPr>
          <w:rFonts w:ascii="Calibri" w:hAnsi="Calibri" w:cs="Calibri"/>
          <w:color w:val="0D0D0D" w:themeColor="text1" w:themeTint="F2"/>
        </w:rPr>
      </w:pPr>
      <w:r w:rsidRPr="7E10C9D0">
        <w:rPr>
          <w:rFonts w:ascii="Calibri" w:hAnsi="Calibri" w:cs="Calibri"/>
          <w:color w:val="0D0D0D" w:themeColor="text1" w:themeTint="F2"/>
        </w:rPr>
        <w:t xml:space="preserve">Das </w:t>
      </w:r>
      <w:r w:rsidR="009974B5" w:rsidRPr="7E10C9D0">
        <w:rPr>
          <w:rFonts w:ascii="Calibri" w:hAnsi="Calibri" w:cs="Calibri"/>
          <w:color w:val="0D0D0D" w:themeColor="text1" w:themeTint="F2"/>
        </w:rPr>
        <w:t xml:space="preserve">LBI DHPS </w:t>
      </w:r>
      <w:r w:rsidRPr="7E10C9D0">
        <w:rPr>
          <w:rFonts w:ascii="Calibri" w:hAnsi="Calibri" w:cs="Calibri"/>
          <w:color w:val="0D0D0D" w:themeColor="text1" w:themeTint="F2"/>
        </w:rPr>
        <w:t xml:space="preserve">beschäftigt sich </w:t>
      </w:r>
      <w:r w:rsidR="00270686" w:rsidRPr="7E10C9D0">
        <w:rPr>
          <w:rFonts w:ascii="Calibri" w:hAnsi="Calibri" w:cs="Calibri"/>
          <w:color w:val="0D0D0D" w:themeColor="text1" w:themeTint="F2"/>
        </w:rPr>
        <w:t xml:space="preserve">unter anderem mit dem Thema Telemedizin. </w:t>
      </w:r>
      <w:r w:rsidR="00F85664" w:rsidRPr="7E10C9D0">
        <w:rPr>
          <w:rFonts w:ascii="Calibri" w:hAnsi="Calibri" w:cs="Calibri"/>
          <w:color w:val="0D0D0D" w:themeColor="text1" w:themeTint="F2"/>
        </w:rPr>
        <w:t xml:space="preserve">In Österreich geben vor allem </w:t>
      </w:r>
      <w:proofErr w:type="spellStart"/>
      <w:proofErr w:type="gramStart"/>
      <w:r w:rsidR="00F85664" w:rsidRPr="7E10C9D0">
        <w:rPr>
          <w:rFonts w:ascii="Calibri" w:hAnsi="Calibri" w:cs="Calibri"/>
          <w:color w:val="0D0D0D" w:themeColor="text1" w:themeTint="F2"/>
        </w:rPr>
        <w:t>Dolmetscher</w:t>
      </w:r>
      <w:r w:rsidR="00D116CA">
        <w:rPr>
          <w:rFonts w:ascii="Calibri" w:hAnsi="Calibri" w:cs="Calibri"/>
          <w:color w:val="0D0D0D" w:themeColor="text1" w:themeTint="F2"/>
        </w:rPr>
        <w:t>:</w:t>
      </w:r>
      <w:r w:rsidR="00F903D8">
        <w:rPr>
          <w:rFonts w:ascii="Calibri" w:hAnsi="Calibri" w:cs="Calibri"/>
          <w:color w:val="0D0D0D" w:themeColor="text1" w:themeTint="F2"/>
        </w:rPr>
        <w:t>innen</w:t>
      </w:r>
      <w:proofErr w:type="spellEnd"/>
      <w:proofErr w:type="gramEnd"/>
      <w:r w:rsidR="00C722B5">
        <w:rPr>
          <w:rFonts w:ascii="Calibri" w:hAnsi="Calibri" w:cs="Calibri"/>
          <w:color w:val="0D0D0D" w:themeColor="text1" w:themeTint="F2"/>
        </w:rPr>
        <w:t xml:space="preserve"> </w:t>
      </w:r>
      <w:r w:rsidR="00F85664" w:rsidRPr="7E10C9D0">
        <w:rPr>
          <w:rFonts w:ascii="Calibri" w:hAnsi="Calibri" w:cs="Calibri"/>
          <w:color w:val="0D0D0D" w:themeColor="text1" w:themeTint="F2"/>
        </w:rPr>
        <w:t xml:space="preserve">Menschen mit anderen Muttersprachen bei Behandlungen eine Stimme. </w:t>
      </w:r>
      <w:r w:rsidR="00435B51" w:rsidRPr="7E10C9D0">
        <w:rPr>
          <w:rFonts w:ascii="Calibri" w:hAnsi="Calibri" w:cs="Calibri"/>
          <w:color w:val="0D0D0D" w:themeColor="text1" w:themeTint="F2"/>
        </w:rPr>
        <w:t>Das</w:t>
      </w:r>
      <w:r w:rsidR="00F85664" w:rsidRPr="7E10C9D0">
        <w:rPr>
          <w:rFonts w:ascii="Calibri" w:hAnsi="Calibri" w:cs="Calibri"/>
          <w:color w:val="0D0D0D" w:themeColor="text1" w:themeTint="F2"/>
        </w:rPr>
        <w:t xml:space="preserve"> </w:t>
      </w:r>
      <w:r w:rsidR="009974B5" w:rsidRPr="7E10C9D0">
        <w:rPr>
          <w:rFonts w:ascii="Calibri" w:hAnsi="Calibri" w:cs="Calibri"/>
          <w:color w:val="0D0D0D" w:themeColor="text1" w:themeTint="F2"/>
        </w:rPr>
        <w:t>vom Ins</w:t>
      </w:r>
      <w:r w:rsidR="00BB38C7" w:rsidRPr="7E10C9D0">
        <w:rPr>
          <w:rFonts w:ascii="Calibri" w:hAnsi="Calibri" w:cs="Calibri"/>
          <w:color w:val="0D0D0D" w:themeColor="text1" w:themeTint="F2"/>
        </w:rPr>
        <w:t>titut</w:t>
      </w:r>
      <w:r w:rsidR="00945542" w:rsidRPr="7E10C9D0">
        <w:rPr>
          <w:rFonts w:ascii="Calibri" w:hAnsi="Calibri" w:cs="Calibri"/>
          <w:color w:val="0D0D0D" w:themeColor="text1" w:themeTint="F2"/>
        </w:rPr>
        <w:t xml:space="preserve"> </w:t>
      </w:r>
      <w:r w:rsidR="00F85664" w:rsidRPr="7E10C9D0">
        <w:rPr>
          <w:rFonts w:ascii="Calibri" w:hAnsi="Calibri" w:cs="Calibri"/>
          <w:color w:val="0D0D0D" w:themeColor="text1" w:themeTint="F2"/>
        </w:rPr>
        <w:t>entwickelte Projekt</w:t>
      </w:r>
      <w:r w:rsidR="00B137CD" w:rsidRPr="7E10C9D0">
        <w:rPr>
          <w:rFonts w:ascii="Calibri" w:hAnsi="Calibri" w:cs="Calibri"/>
          <w:color w:val="0D0D0D" w:themeColor="text1" w:themeTint="F2"/>
        </w:rPr>
        <w:t xml:space="preserve"> </w:t>
      </w:r>
      <w:r w:rsidR="00B137CD" w:rsidRPr="005D4FA8">
        <w:rPr>
          <w:rFonts w:ascii="Calibri" w:hAnsi="Calibri" w:cs="Calibri"/>
          <w:color w:val="0D0D0D" w:themeColor="text1" w:themeTint="F2"/>
        </w:rPr>
        <w:t>„</w:t>
      </w:r>
      <w:r w:rsidR="005D4FA8" w:rsidRPr="005D4FA8">
        <w:rPr>
          <w:rFonts w:ascii="Calibri" w:hAnsi="Calibri" w:cs="Calibri"/>
          <w:color w:val="0D0D0D" w:themeColor="text1" w:themeTint="F2"/>
        </w:rPr>
        <w:t>Barrierefreie Kommunikation im Gesundheitswesen</w:t>
      </w:r>
      <w:r w:rsidR="00B137CD" w:rsidRPr="005D4FA8">
        <w:rPr>
          <w:rFonts w:ascii="Calibri" w:hAnsi="Calibri" w:cs="Calibri"/>
          <w:color w:val="0D0D0D" w:themeColor="text1" w:themeTint="F2"/>
        </w:rPr>
        <w:t>“</w:t>
      </w:r>
      <w:r w:rsidR="00F85664" w:rsidRPr="7E10C9D0">
        <w:rPr>
          <w:rFonts w:ascii="Calibri" w:hAnsi="Calibri" w:cs="Calibri"/>
          <w:color w:val="0D0D0D" w:themeColor="text1" w:themeTint="F2"/>
        </w:rPr>
        <w:t xml:space="preserve"> für Video-</w:t>
      </w:r>
      <w:proofErr w:type="spellStart"/>
      <w:r w:rsidR="00F85664" w:rsidRPr="7E10C9D0">
        <w:rPr>
          <w:rFonts w:ascii="Calibri" w:hAnsi="Calibri" w:cs="Calibri"/>
          <w:color w:val="0D0D0D" w:themeColor="text1" w:themeTint="F2"/>
        </w:rPr>
        <w:t>Dolmetsching</w:t>
      </w:r>
      <w:proofErr w:type="spellEnd"/>
      <w:r w:rsidR="00F85664" w:rsidRPr="7E10C9D0">
        <w:rPr>
          <w:rFonts w:ascii="Calibri" w:hAnsi="Calibri" w:cs="Calibri"/>
          <w:color w:val="0D0D0D" w:themeColor="text1" w:themeTint="F2"/>
        </w:rPr>
        <w:t xml:space="preserve"> ermöglich</w:t>
      </w:r>
      <w:r w:rsidR="00435B51" w:rsidRPr="7E10C9D0">
        <w:rPr>
          <w:rFonts w:ascii="Calibri" w:hAnsi="Calibri" w:cs="Calibri"/>
          <w:color w:val="0D0D0D" w:themeColor="text1" w:themeTint="F2"/>
        </w:rPr>
        <w:t>t</w:t>
      </w:r>
      <w:r w:rsidR="00F85664" w:rsidRPr="7E10C9D0">
        <w:rPr>
          <w:rFonts w:ascii="Calibri" w:hAnsi="Calibri" w:cs="Calibri"/>
          <w:color w:val="0D0D0D" w:themeColor="text1" w:themeTint="F2"/>
        </w:rPr>
        <w:t xml:space="preserve"> überwiegend Frauen rasche, ortsungebundene Diagnosen ohne Übersetzungsfehler. Ein Durchbruch in der Telemedizin, der </w:t>
      </w:r>
      <w:proofErr w:type="spellStart"/>
      <w:proofErr w:type="gramStart"/>
      <w:r w:rsidR="00F85664" w:rsidRPr="7E10C9D0">
        <w:rPr>
          <w:rFonts w:ascii="Calibri" w:hAnsi="Calibri" w:cs="Calibri"/>
          <w:color w:val="0D0D0D" w:themeColor="text1" w:themeTint="F2"/>
        </w:rPr>
        <w:t>Dolmetscher:innen</w:t>
      </w:r>
      <w:proofErr w:type="spellEnd"/>
      <w:proofErr w:type="gramEnd"/>
      <w:r w:rsidR="00F85664" w:rsidRPr="7E10C9D0">
        <w:rPr>
          <w:rFonts w:ascii="Calibri" w:hAnsi="Calibri" w:cs="Calibri"/>
          <w:color w:val="0D0D0D" w:themeColor="text1" w:themeTint="F2"/>
        </w:rPr>
        <w:t xml:space="preserve"> zu einer der ersten Berufsgruppe im medizinischen Bereich machte, die während der COVID19-Pandemie transformiert und digitalisiert wurden. </w:t>
      </w:r>
    </w:p>
    <w:p w14:paraId="54DA73FC" w14:textId="77777777" w:rsidR="00AB47C9" w:rsidRDefault="00AB47C9" w:rsidP="00F85664">
      <w:pPr>
        <w:rPr>
          <w:rFonts w:ascii="Calibri" w:hAnsi="Calibri" w:cs="Calibri"/>
          <w:bCs/>
          <w:color w:val="0D0D0D" w:themeColor="text1" w:themeTint="F2"/>
          <w:szCs w:val="22"/>
        </w:rPr>
      </w:pPr>
    </w:p>
    <w:p w14:paraId="47588C9A" w14:textId="626983CE" w:rsidR="00F85664" w:rsidRPr="00EF6A6E" w:rsidRDefault="008B338D" w:rsidP="00F85664">
      <w:pPr>
        <w:rPr>
          <w:rFonts w:ascii="Calibri" w:hAnsi="Calibri" w:cs="Calibri"/>
          <w:bCs/>
          <w:color w:val="0D0D0D" w:themeColor="text1" w:themeTint="F2"/>
          <w:szCs w:val="22"/>
        </w:rPr>
      </w:pPr>
      <w:r>
        <w:rPr>
          <w:rFonts w:ascii="Calibri" w:hAnsi="Calibri" w:cs="Calibri"/>
          <w:bCs/>
          <w:color w:val="0D0D0D" w:themeColor="text1" w:themeTint="F2"/>
          <w:szCs w:val="22"/>
        </w:rPr>
        <w:t>Aber auch hier gibt es Aufholbedarf</w:t>
      </w:r>
      <w:r w:rsidR="00343E63">
        <w:rPr>
          <w:rFonts w:ascii="Calibri" w:hAnsi="Calibri" w:cs="Calibri"/>
          <w:bCs/>
          <w:color w:val="0D0D0D" w:themeColor="text1" w:themeTint="F2"/>
          <w:szCs w:val="22"/>
        </w:rPr>
        <w:t>.</w:t>
      </w:r>
      <w:r>
        <w:rPr>
          <w:rFonts w:ascii="Calibri" w:hAnsi="Calibri" w:cs="Calibri"/>
          <w:bCs/>
          <w:color w:val="0D0D0D" w:themeColor="text1" w:themeTint="F2"/>
          <w:szCs w:val="22"/>
        </w:rPr>
        <w:t xml:space="preserve"> </w:t>
      </w:r>
      <w:r w:rsidR="00343E63">
        <w:rPr>
          <w:rFonts w:ascii="Calibri" w:hAnsi="Calibri" w:cs="Calibri"/>
          <w:bCs/>
          <w:color w:val="0D0D0D" w:themeColor="text1" w:themeTint="F2"/>
          <w:szCs w:val="22"/>
        </w:rPr>
        <w:t>Z</w:t>
      </w:r>
      <w:r w:rsidR="00F85664" w:rsidRPr="00EF6A6E">
        <w:rPr>
          <w:rFonts w:ascii="Calibri" w:hAnsi="Calibri" w:cs="Calibri"/>
          <w:bCs/>
          <w:color w:val="0D0D0D" w:themeColor="text1" w:themeTint="F2"/>
          <w:szCs w:val="22"/>
        </w:rPr>
        <w:t xml:space="preserve">war wird der Großteil der Gesundheitsberufe von Frauen ausgeführt – in der Erforschung ist die Technologie der Telemedizin jedoch mehrheitlich männlich besetzt. „Deshalb ist es wichtig, dass in diesen Bereichen Leute forschen, die den Faktor Mensch und den Genderaspekt in der Anwendung dieser Technik immer mitdenken“, </w:t>
      </w:r>
      <w:r w:rsidR="00947C91">
        <w:rPr>
          <w:rFonts w:ascii="Calibri" w:hAnsi="Calibri" w:cs="Calibri"/>
          <w:bCs/>
          <w:color w:val="0D0D0D" w:themeColor="text1" w:themeTint="F2"/>
          <w:szCs w:val="22"/>
        </w:rPr>
        <w:t>so</w:t>
      </w:r>
      <w:r w:rsidR="00F85664" w:rsidRPr="00EF6A6E">
        <w:rPr>
          <w:rFonts w:ascii="Calibri" w:hAnsi="Calibri" w:cs="Calibri"/>
          <w:bCs/>
          <w:color w:val="0D0D0D" w:themeColor="text1" w:themeTint="F2"/>
          <w:szCs w:val="22"/>
        </w:rPr>
        <w:t xml:space="preserve"> </w:t>
      </w:r>
      <w:r w:rsidR="00947C91" w:rsidRPr="009B54E2">
        <w:rPr>
          <w:rFonts w:ascii="Calibri" w:hAnsi="Calibri" w:cs="Calibri"/>
          <w:bCs/>
          <w:color w:val="0D0D0D" w:themeColor="text1" w:themeTint="F2"/>
          <w:szCs w:val="22"/>
        </w:rPr>
        <w:t>Maria Kletecka-Pulker</w:t>
      </w:r>
      <w:r w:rsidR="00F85664" w:rsidRPr="00EF6A6E">
        <w:rPr>
          <w:rFonts w:ascii="Calibri" w:hAnsi="Calibri" w:cs="Calibri"/>
          <w:bCs/>
          <w:color w:val="0D0D0D" w:themeColor="text1" w:themeTint="F2"/>
          <w:szCs w:val="22"/>
        </w:rPr>
        <w:t>.</w:t>
      </w:r>
    </w:p>
    <w:p w14:paraId="4F77B213" w14:textId="77777777" w:rsidR="009B54E2" w:rsidRPr="009B54E2" w:rsidRDefault="009B54E2" w:rsidP="009B54E2">
      <w:pPr>
        <w:rPr>
          <w:rFonts w:ascii="Calibri" w:hAnsi="Calibri" w:cs="Calibri"/>
          <w:bCs/>
          <w:color w:val="0D0D0D" w:themeColor="text1" w:themeTint="F2"/>
          <w:szCs w:val="22"/>
        </w:rPr>
      </w:pPr>
    </w:p>
    <w:p w14:paraId="06E1AA9A" w14:textId="5C356F62" w:rsidR="00A833B6" w:rsidRPr="00BD08F5" w:rsidRDefault="00BD08F5" w:rsidP="009B54E2">
      <w:pPr>
        <w:rPr>
          <w:rFonts w:ascii="Calibri" w:hAnsi="Calibri" w:cs="Calibri"/>
          <w:b/>
          <w:color w:val="0D0D0D" w:themeColor="text1" w:themeTint="F2"/>
          <w:szCs w:val="22"/>
        </w:rPr>
      </w:pPr>
      <w:r w:rsidRPr="00BD08F5">
        <w:rPr>
          <w:rFonts w:ascii="Calibri" w:hAnsi="Calibri" w:cs="Calibri"/>
          <w:b/>
          <w:color w:val="0D0D0D" w:themeColor="text1" w:themeTint="F2"/>
          <w:szCs w:val="22"/>
        </w:rPr>
        <w:t>Behandlungsfehler sind meist weiblich</w:t>
      </w:r>
    </w:p>
    <w:p w14:paraId="70E2FAD6" w14:textId="759379AD" w:rsidR="009B54E2" w:rsidRDefault="00BD08F5" w:rsidP="009B54E2">
      <w:pPr>
        <w:rPr>
          <w:rFonts w:ascii="Calibri" w:hAnsi="Calibri" w:cs="Calibri"/>
          <w:bCs/>
          <w:color w:val="0D0D0D" w:themeColor="text1" w:themeTint="F2"/>
          <w:szCs w:val="22"/>
        </w:rPr>
      </w:pPr>
      <w:r>
        <w:rPr>
          <w:rFonts w:ascii="Calibri" w:hAnsi="Calibri" w:cs="Calibri"/>
          <w:bCs/>
          <w:color w:val="0D0D0D" w:themeColor="text1" w:themeTint="F2"/>
          <w:szCs w:val="22"/>
        </w:rPr>
        <w:t>Die Medizin ist in vielen Bereichen noch zu wenig individualisiert</w:t>
      </w:r>
      <w:r w:rsidRPr="009B54E2">
        <w:rPr>
          <w:rFonts w:ascii="Calibri" w:hAnsi="Calibri" w:cs="Calibri"/>
          <w:bCs/>
          <w:color w:val="0D0D0D" w:themeColor="text1" w:themeTint="F2"/>
          <w:szCs w:val="22"/>
        </w:rPr>
        <w:t xml:space="preserve"> </w:t>
      </w:r>
      <w:r>
        <w:rPr>
          <w:rFonts w:ascii="Calibri" w:hAnsi="Calibri" w:cs="Calibri"/>
          <w:bCs/>
          <w:color w:val="0D0D0D" w:themeColor="text1" w:themeTint="F2"/>
          <w:szCs w:val="22"/>
        </w:rPr>
        <w:t>u</w:t>
      </w:r>
      <w:r w:rsidR="009B54E2" w:rsidRPr="009B54E2">
        <w:rPr>
          <w:rFonts w:ascii="Calibri" w:hAnsi="Calibri" w:cs="Calibri"/>
          <w:bCs/>
          <w:color w:val="0D0D0D" w:themeColor="text1" w:themeTint="F2"/>
          <w:szCs w:val="22"/>
        </w:rPr>
        <w:t xml:space="preserve">nd das führt zu Problemen: „Erste Untersuchungen haben gezeigt, dass es vorwiegend Frauen sind, die sich wegen vermeintlicher Behandlungsfehler bei der </w:t>
      </w:r>
      <w:proofErr w:type="spellStart"/>
      <w:proofErr w:type="gramStart"/>
      <w:r w:rsidR="009B54E2" w:rsidRPr="009B54E2">
        <w:rPr>
          <w:rFonts w:ascii="Calibri" w:hAnsi="Calibri" w:cs="Calibri"/>
          <w:bCs/>
          <w:color w:val="0D0D0D" w:themeColor="text1" w:themeTint="F2"/>
          <w:szCs w:val="22"/>
        </w:rPr>
        <w:t>Patient:innenanwaltschaft</w:t>
      </w:r>
      <w:proofErr w:type="spellEnd"/>
      <w:proofErr w:type="gramEnd"/>
      <w:r w:rsidR="009B54E2" w:rsidRPr="009B54E2">
        <w:rPr>
          <w:rFonts w:ascii="Calibri" w:hAnsi="Calibri" w:cs="Calibri"/>
          <w:bCs/>
          <w:color w:val="0D0D0D" w:themeColor="text1" w:themeTint="F2"/>
          <w:szCs w:val="22"/>
        </w:rPr>
        <w:t xml:space="preserve"> oder bei Schlichtungsstellen beschweren“, </w:t>
      </w:r>
      <w:r w:rsidR="00852AEB">
        <w:rPr>
          <w:rFonts w:ascii="Calibri" w:hAnsi="Calibri" w:cs="Calibri"/>
          <w:bCs/>
          <w:color w:val="0D0D0D" w:themeColor="text1" w:themeTint="F2"/>
          <w:szCs w:val="22"/>
        </w:rPr>
        <w:t>erklärt die</w:t>
      </w:r>
      <w:r w:rsidR="009B54E2" w:rsidRPr="009B54E2">
        <w:rPr>
          <w:rFonts w:ascii="Calibri" w:hAnsi="Calibri" w:cs="Calibri"/>
          <w:bCs/>
          <w:color w:val="0D0D0D" w:themeColor="text1" w:themeTint="F2"/>
          <w:szCs w:val="22"/>
        </w:rPr>
        <w:t xml:space="preserve"> Institutsleiterin. </w:t>
      </w:r>
      <w:r w:rsidR="00801F11">
        <w:rPr>
          <w:rFonts w:ascii="Calibri" w:hAnsi="Calibri" w:cs="Calibri"/>
          <w:bCs/>
          <w:color w:val="0D0D0D" w:themeColor="text1" w:themeTint="F2"/>
          <w:szCs w:val="22"/>
        </w:rPr>
        <w:t>„</w:t>
      </w:r>
      <w:r w:rsidR="009B54E2" w:rsidRPr="009B54E2">
        <w:rPr>
          <w:rFonts w:ascii="Calibri" w:hAnsi="Calibri" w:cs="Calibri"/>
          <w:bCs/>
          <w:color w:val="0D0D0D" w:themeColor="text1" w:themeTint="F2"/>
          <w:szCs w:val="22"/>
        </w:rPr>
        <w:t xml:space="preserve">Dabei ist auf den ersten Blick nicht ersichtlich, woher dieser große Unterschied kommt. </w:t>
      </w:r>
      <w:r w:rsidR="00546F70">
        <w:rPr>
          <w:rFonts w:ascii="Calibri" w:hAnsi="Calibri" w:cs="Calibri"/>
          <w:bCs/>
          <w:color w:val="0D0D0D" w:themeColor="text1" w:themeTint="F2"/>
          <w:szCs w:val="22"/>
        </w:rPr>
        <w:t>Daran arbeiten wir gerade</w:t>
      </w:r>
      <w:r w:rsidR="009B54E2" w:rsidRPr="009B54E2">
        <w:rPr>
          <w:rFonts w:ascii="Calibri" w:hAnsi="Calibri" w:cs="Calibri"/>
          <w:bCs/>
          <w:color w:val="0D0D0D" w:themeColor="text1" w:themeTint="F2"/>
          <w:szCs w:val="22"/>
        </w:rPr>
        <w:t>, um der Sache auf den Grund zu gehen</w:t>
      </w:r>
      <w:r w:rsidR="00801F11">
        <w:rPr>
          <w:rFonts w:ascii="Calibri" w:hAnsi="Calibri" w:cs="Calibri"/>
          <w:bCs/>
          <w:color w:val="0D0D0D" w:themeColor="text1" w:themeTint="F2"/>
          <w:szCs w:val="22"/>
        </w:rPr>
        <w:t>.“</w:t>
      </w:r>
    </w:p>
    <w:p w14:paraId="2C836DED" w14:textId="77777777" w:rsidR="000519D5" w:rsidRDefault="000519D5" w:rsidP="009B54E2">
      <w:pPr>
        <w:rPr>
          <w:rFonts w:ascii="Calibri" w:hAnsi="Calibri" w:cs="Calibri"/>
          <w:bCs/>
          <w:color w:val="0D0D0D" w:themeColor="text1" w:themeTint="F2"/>
          <w:szCs w:val="22"/>
        </w:rPr>
      </w:pPr>
    </w:p>
    <w:p w14:paraId="35BF37B0" w14:textId="4F3CDBD8" w:rsidR="000519D5" w:rsidRDefault="000519D5" w:rsidP="000519D5">
      <w:pPr>
        <w:rPr>
          <w:rFonts w:ascii="Calibri" w:hAnsi="Calibri" w:cs="Calibri"/>
          <w:color w:val="0D0D0D" w:themeColor="text1" w:themeTint="F2"/>
        </w:rPr>
      </w:pPr>
      <w:r w:rsidRPr="49E5575E">
        <w:rPr>
          <w:rFonts w:ascii="Calibri" w:hAnsi="Calibri" w:cs="Calibri"/>
          <w:color w:val="0D0D0D" w:themeColor="text1" w:themeTint="F2"/>
        </w:rPr>
        <w:t>Da es kein zentrales Register für Behandlungsfehler gibt, bedarf es hier einer Zusammenschau mehrere</w:t>
      </w:r>
      <w:r w:rsidR="00F97520">
        <w:rPr>
          <w:rFonts w:ascii="Calibri" w:hAnsi="Calibri" w:cs="Calibri"/>
          <w:color w:val="0D0D0D" w:themeColor="text1" w:themeTint="F2"/>
        </w:rPr>
        <w:t>r</w:t>
      </w:r>
      <w:r w:rsidRPr="49E5575E">
        <w:rPr>
          <w:rFonts w:ascii="Calibri" w:hAnsi="Calibri" w:cs="Calibri"/>
          <w:color w:val="0D0D0D" w:themeColor="text1" w:themeTint="F2"/>
        </w:rPr>
        <w:t xml:space="preserve"> Fakten und Zahlen. Auffällig </w:t>
      </w:r>
      <w:r w:rsidR="006568D0" w:rsidRPr="49E5575E">
        <w:rPr>
          <w:rFonts w:ascii="Calibri" w:hAnsi="Calibri" w:cs="Calibri"/>
          <w:color w:val="0D0D0D" w:themeColor="text1" w:themeTint="F2"/>
        </w:rPr>
        <w:t>in bisherigen Studien ist</w:t>
      </w:r>
      <w:r w:rsidRPr="49E5575E">
        <w:rPr>
          <w:rFonts w:ascii="Calibri" w:hAnsi="Calibri" w:cs="Calibri"/>
          <w:color w:val="0D0D0D" w:themeColor="text1" w:themeTint="F2"/>
        </w:rPr>
        <w:t xml:space="preserve">, dass sich bei den Anfragen bei Pflege- und </w:t>
      </w:r>
      <w:proofErr w:type="spellStart"/>
      <w:proofErr w:type="gramStart"/>
      <w:r w:rsidRPr="49E5575E">
        <w:rPr>
          <w:rFonts w:ascii="Calibri" w:hAnsi="Calibri" w:cs="Calibri"/>
          <w:color w:val="0D0D0D" w:themeColor="text1" w:themeTint="F2"/>
        </w:rPr>
        <w:t>Patient</w:t>
      </w:r>
      <w:r w:rsidR="004805D8">
        <w:rPr>
          <w:rFonts w:ascii="Calibri" w:hAnsi="Calibri" w:cs="Calibri"/>
          <w:color w:val="0D0D0D" w:themeColor="text1" w:themeTint="F2"/>
        </w:rPr>
        <w:t>:</w:t>
      </w:r>
      <w:r w:rsidRPr="49E5575E">
        <w:rPr>
          <w:rFonts w:ascii="Calibri" w:hAnsi="Calibri" w:cs="Calibri"/>
          <w:color w:val="0D0D0D" w:themeColor="text1" w:themeTint="F2"/>
        </w:rPr>
        <w:t>innenanwaltschaften</w:t>
      </w:r>
      <w:proofErr w:type="spellEnd"/>
      <w:proofErr w:type="gramEnd"/>
      <w:r w:rsidRPr="49E5575E">
        <w:rPr>
          <w:rFonts w:ascii="Calibri" w:hAnsi="Calibri" w:cs="Calibri"/>
          <w:color w:val="0D0D0D" w:themeColor="text1" w:themeTint="F2"/>
        </w:rPr>
        <w:t xml:space="preserve"> ein </w:t>
      </w:r>
      <w:proofErr w:type="spellStart"/>
      <w:r w:rsidRPr="49E5575E">
        <w:rPr>
          <w:rFonts w:ascii="Calibri" w:hAnsi="Calibri" w:cs="Calibri"/>
          <w:color w:val="0D0D0D" w:themeColor="text1" w:themeTint="F2"/>
        </w:rPr>
        <w:t>geschlechtsspezifscher</w:t>
      </w:r>
      <w:proofErr w:type="spellEnd"/>
      <w:r w:rsidRPr="49E5575E">
        <w:rPr>
          <w:rFonts w:ascii="Calibri" w:hAnsi="Calibri" w:cs="Calibri"/>
          <w:color w:val="0D0D0D" w:themeColor="text1" w:themeTint="F2"/>
        </w:rPr>
        <w:t xml:space="preserve"> Unterschied zeigt. </w:t>
      </w:r>
      <w:r w:rsidR="008065D3" w:rsidRPr="49E5575E">
        <w:rPr>
          <w:rFonts w:ascii="Calibri" w:hAnsi="Calibri" w:cs="Calibri"/>
          <w:color w:val="0D0D0D" w:themeColor="text1" w:themeTint="F2"/>
        </w:rPr>
        <w:t xml:space="preserve">Das </w:t>
      </w:r>
      <w:r w:rsidRPr="49E5575E">
        <w:rPr>
          <w:rFonts w:ascii="Calibri" w:hAnsi="Calibri" w:cs="Calibri"/>
          <w:color w:val="0D0D0D" w:themeColor="text1" w:themeTint="F2"/>
        </w:rPr>
        <w:t xml:space="preserve">LBI </w:t>
      </w:r>
      <w:r w:rsidR="008065D3" w:rsidRPr="49E5575E">
        <w:rPr>
          <w:rFonts w:ascii="Calibri" w:hAnsi="Calibri" w:cs="Calibri"/>
          <w:color w:val="0D0D0D" w:themeColor="text1" w:themeTint="F2"/>
        </w:rPr>
        <w:t>DHPS hat nun begonnen</w:t>
      </w:r>
      <w:r w:rsidRPr="49E5575E">
        <w:rPr>
          <w:rFonts w:ascii="Calibri" w:hAnsi="Calibri" w:cs="Calibri"/>
          <w:color w:val="0D0D0D" w:themeColor="text1" w:themeTint="F2"/>
        </w:rPr>
        <w:t>, möglichst viele und aussagekräftige Zahlen zu erheben</w:t>
      </w:r>
      <w:r w:rsidR="0024626C" w:rsidRPr="49E5575E">
        <w:rPr>
          <w:rFonts w:ascii="Calibri" w:hAnsi="Calibri" w:cs="Calibri"/>
          <w:color w:val="0D0D0D" w:themeColor="text1" w:themeTint="F2"/>
        </w:rPr>
        <w:t xml:space="preserve">. Allein in Wien waren 2016 rund 60 </w:t>
      </w:r>
      <w:r w:rsidR="0024626C" w:rsidRPr="49E5575E">
        <w:rPr>
          <w:rFonts w:ascii="Calibri" w:hAnsi="Calibri" w:cs="Calibri"/>
          <w:color w:val="0D0D0D" w:themeColor="text1" w:themeTint="F2"/>
        </w:rPr>
        <w:lastRenderedPageBreak/>
        <w:t>Prozent Melderinnen</w:t>
      </w:r>
      <w:r w:rsidR="008065D3" w:rsidRPr="49E5575E">
        <w:rPr>
          <w:rFonts w:ascii="Calibri" w:hAnsi="Calibri" w:cs="Calibri"/>
          <w:color w:val="0D0D0D" w:themeColor="text1" w:themeTint="F2"/>
        </w:rPr>
        <w:t xml:space="preserve">. </w:t>
      </w:r>
      <w:r w:rsidRPr="49E5575E">
        <w:rPr>
          <w:rFonts w:ascii="Calibri" w:hAnsi="Calibri" w:cs="Calibri"/>
          <w:color w:val="0D0D0D" w:themeColor="text1" w:themeTint="F2"/>
        </w:rPr>
        <w:t>Dies kann auf verschiedenen Ursachen beruhen</w:t>
      </w:r>
      <w:r w:rsidR="00DC0046" w:rsidRPr="49E5575E">
        <w:rPr>
          <w:rFonts w:ascii="Calibri" w:hAnsi="Calibri" w:cs="Calibri"/>
          <w:color w:val="0D0D0D" w:themeColor="text1" w:themeTint="F2"/>
        </w:rPr>
        <w:t>:</w:t>
      </w:r>
      <w:r w:rsidRPr="49E5575E">
        <w:rPr>
          <w:rFonts w:ascii="Calibri" w:hAnsi="Calibri" w:cs="Calibri"/>
          <w:color w:val="0D0D0D" w:themeColor="text1" w:themeTint="F2"/>
        </w:rPr>
        <w:t xml:space="preserve"> </w:t>
      </w:r>
      <w:r w:rsidR="00DC0046" w:rsidRPr="49E5575E">
        <w:rPr>
          <w:rFonts w:ascii="Calibri" w:hAnsi="Calibri" w:cs="Calibri"/>
          <w:color w:val="0D0D0D" w:themeColor="text1" w:themeTint="F2"/>
        </w:rPr>
        <w:t>m</w:t>
      </w:r>
      <w:r w:rsidRPr="49E5575E">
        <w:rPr>
          <w:rFonts w:ascii="Calibri" w:hAnsi="Calibri" w:cs="Calibri"/>
          <w:color w:val="0D0D0D" w:themeColor="text1" w:themeTint="F2"/>
        </w:rPr>
        <w:t>ögliche Erklärungen liegen in einer höheren Betroffenheit von Behandlungsfehlern oder können Ursachen in der Sozialisation als Frau haben.</w:t>
      </w:r>
      <w:r w:rsidR="0024626C" w:rsidRPr="49E5575E">
        <w:rPr>
          <w:rFonts w:ascii="Calibri" w:hAnsi="Calibri" w:cs="Calibri"/>
          <w:color w:val="0D0D0D" w:themeColor="text1" w:themeTint="F2"/>
        </w:rPr>
        <w:t xml:space="preserve"> </w:t>
      </w:r>
    </w:p>
    <w:p w14:paraId="614ED453" w14:textId="77777777" w:rsidR="0006523B" w:rsidRDefault="0006523B" w:rsidP="000519D5">
      <w:pPr>
        <w:rPr>
          <w:rFonts w:ascii="Calibri" w:hAnsi="Calibri" w:cs="Calibri"/>
          <w:bCs/>
          <w:color w:val="0D0D0D" w:themeColor="text1" w:themeTint="F2"/>
          <w:szCs w:val="22"/>
        </w:rPr>
      </w:pPr>
    </w:p>
    <w:p w14:paraId="483E5AE7" w14:textId="3C8C7512" w:rsidR="0006523B" w:rsidRDefault="0006523B" w:rsidP="0006523B">
      <w:pPr>
        <w:rPr>
          <w:rFonts w:ascii="Calibri" w:hAnsi="Calibri" w:cs="Calibri"/>
          <w:color w:val="0D0D0D" w:themeColor="text1" w:themeTint="F2"/>
        </w:rPr>
      </w:pPr>
      <w:r w:rsidRPr="6250E0D1">
        <w:rPr>
          <w:rFonts w:ascii="Calibri" w:hAnsi="Calibri" w:cs="Calibri"/>
          <w:color w:val="0D0D0D" w:themeColor="text1" w:themeTint="F2"/>
        </w:rPr>
        <w:t xml:space="preserve">Auch die Pflege wird im </w:t>
      </w:r>
      <w:proofErr w:type="gramStart"/>
      <w:r w:rsidRPr="6250E0D1">
        <w:rPr>
          <w:rFonts w:ascii="Calibri" w:hAnsi="Calibri" w:cs="Calibri"/>
          <w:color w:val="0D0D0D" w:themeColor="text1" w:themeTint="F2"/>
        </w:rPr>
        <w:t>Ludwig Boltzmann Institut</w:t>
      </w:r>
      <w:proofErr w:type="gramEnd"/>
      <w:r w:rsidRPr="6250E0D1">
        <w:rPr>
          <w:rFonts w:ascii="Calibri" w:hAnsi="Calibri" w:cs="Calibri"/>
          <w:color w:val="0D0D0D" w:themeColor="text1" w:themeTint="F2"/>
        </w:rPr>
        <w:t xml:space="preserve"> unter die Lupe genommen, denn blinde Flecken im Gesundheitsbereich betreffen Frauen auch in diesen Berufsgruppen. Die Doppelbelastungen von Familie und Arbeit kann zu Behandlungsfehlern führen. Am LBI DHPS versuchen </w:t>
      </w:r>
      <w:proofErr w:type="spellStart"/>
      <w:proofErr w:type="gramStart"/>
      <w:r w:rsidRPr="6250E0D1">
        <w:rPr>
          <w:rFonts w:ascii="Calibri" w:hAnsi="Calibri" w:cs="Calibri"/>
          <w:color w:val="0D0D0D" w:themeColor="text1" w:themeTint="F2"/>
        </w:rPr>
        <w:t>Forscher:innen</w:t>
      </w:r>
      <w:proofErr w:type="spellEnd"/>
      <w:proofErr w:type="gramEnd"/>
      <w:r w:rsidRPr="6250E0D1">
        <w:rPr>
          <w:rFonts w:ascii="Calibri" w:hAnsi="Calibri" w:cs="Calibri"/>
          <w:color w:val="0D0D0D" w:themeColor="text1" w:themeTint="F2"/>
        </w:rPr>
        <w:t xml:space="preserve"> herauszufinden, wo welche Fehler passieren und wieso: „Wir suchen nie Schuldige. Unser Anspruch ist es, die Sicherheit von </w:t>
      </w:r>
      <w:proofErr w:type="spellStart"/>
      <w:proofErr w:type="gramStart"/>
      <w:r w:rsidRPr="6250E0D1">
        <w:rPr>
          <w:rFonts w:ascii="Calibri" w:hAnsi="Calibri" w:cs="Calibri"/>
          <w:color w:val="0D0D0D" w:themeColor="text1" w:themeTint="F2"/>
        </w:rPr>
        <w:t>Patient:innen</w:t>
      </w:r>
      <w:proofErr w:type="spellEnd"/>
      <w:proofErr w:type="gramEnd"/>
      <w:r w:rsidRPr="6250E0D1">
        <w:rPr>
          <w:rFonts w:ascii="Calibri" w:hAnsi="Calibri" w:cs="Calibri"/>
          <w:color w:val="0D0D0D" w:themeColor="text1" w:themeTint="F2"/>
        </w:rPr>
        <w:t xml:space="preserve"> zu gewährleisten. Das funktioniert aber nur, wenn auch die </w:t>
      </w:r>
      <w:proofErr w:type="spellStart"/>
      <w:proofErr w:type="gramStart"/>
      <w:r w:rsidRPr="6250E0D1">
        <w:rPr>
          <w:rFonts w:ascii="Calibri" w:hAnsi="Calibri" w:cs="Calibri"/>
          <w:color w:val="0D0D0D" w:themeColor="text1" w:themeTint="F2"/>
        </w:rPr>
        <w:t>Mitarbeiter:innen</w:t>
      </w:r>
      <w:proofErr w:type="spellEnd"/>
      <w:proofErr w:type="gramEnd"/>
      <w:r w:rsidRPr="6250E0D1">
        <w:rPr>
          <w:rFonts w:ascii="Calibri" w:hAnsi="Calibri" w:cs="Calibri"/>
          <w:color w:val="0D0D0D" w:themeColor="text1" w:themeTint="F2"/>
        </w:rPr>
        <w:t xml:space="preserve"> sicher arbeiten können und die entsprechenden organisatorischen aber auch rechtlichen Rahmenbedingungen gegeben sind</w:t>
      </w:r>
      <w:r w:rsidR="001E2801" w:rsidRPr="6250E0D1">
        <w:rPr>
          <w:rFonts w:ascii="Calibri" w:hAnsi="Calibri" w:cs="Calibri"/>
          <w:color w:val="0D0D0D" w:themeColor="text1" w:themeTint="F2"/>
        </w:rPr>
        <w:t xml:space="preserve">. Daher </w:t>
      </w:r>
      <w:r w:rsidR="49F12C7F" w:rsidRPr="6250E0D1">
        <w:rPr>
          <w:rFonts w:ascii="Calibri" w:hAnsi="Calibri" w:cs="Calibri"/>
          <w:color w:val="0D0D0D" w:themeColor="text1" w:themeTint="F2"/>
        </w:rPr>
        <w:t>appellieren</w:t>
      </w:r>
      <w:r w:rsidR="001E2801" w:rsidRPr="6250E0D1">
        <w:rPr>
          <w:rFonts w:ascii="Calibri" w:hAnsi="Calibri" w:cs="Calibri"/>
          <w:color w:val="0D0D0D" w:themeColor="text1" w:themeTint="F2"/>
        </w:rPr>
        <w:t xml:space="preserve"> wir auch für mehr Supervision</w:t>
      </w:r>
      <w:r w:rsidR="004D08DD" w:rsidRPr="6250E0D1">
        <w:rPr>
          <w:rFonts w:ascii="Calibri" w:hAnsi="Calibri" w:cs="Calibri"/>
          <w:color w:val="0D0D0D" w:themeColor="text1" w:themeTint="F2"/>
        </w:rPr>
        <w:t xml:space="preserve"> in Gesundheitsberufen“</w:t>
      </w:r>
      <w:r w:rsidRPr="6250E0D1">
        <w:rPr>
          <w:rFonts w:ascii="Calibri" w:hAnsi="Calibri" w:cs="Calibri"/>
          <w:color w:val="0D0D0D" w:themeColor="text1" w:themeTint="F2"/>
        </w:rPr>
        <w:t xml:space="preserve">, </w:t>
      </w:r>
      <w:r w:rsidR="00890ACF" w:rsidRPr="6250E0D1">
        <w:rPr>
          <w:rFonts w:ascii="Calibri" w:hAnsi="Calibri" w:cs="Calibri"/>
          <w:color w:val="0D0D0D" w:themeColor="text1" w:themeTint="F2"/>
        </w:rPr>
        <w:t>so</w:t>
      </w:r>
      <w:r w:rsidRPr="6250E0D1">
        <w:rPr>
          <w:rFonts w:ascii="Calibri" w:hAnsi="Calibri" w:cs="Calibri"/>
          <w:color w:val="0D0D0D" w:themeColor="text1" w:themeTint="F2"/>
        </w:rPr>
        <w:t xml:space="preserve"> </w:t>
      </w:r>
      <w:r w:rsidR="00890ACF" w:rsidRPr="6250E0D1">
        <w:rPr>
          <w:rFonts w:ascii="Calibri" w:hAnsi="Calibri" w:cs="Calibri"/>
          <w:color w:val="0D0D0D" w:themeColor="text1" w:themeTint="F2"/>
        </w:rPr>
        <w:t xml:space="preserve">Maria </w:t>
      </w:r>
      <w:r w:rsidRPr="6250E0D1">
        <w:rPr>
          <w:rFonts w:ascii="Calibri" w:hAnsi="Calibri" w:cs="Calibri"/>
          <w:color w:val="0D0D0D" w:themeColor="text1" w:themeTint="F2"/>
        </w:rPr>
        <w:t>Kletecka-Pulker</w:t>
      </w:r>
      <w:r w:rsidR="00890ACF" w:rsidRPr="6250E0D1">
        <w:rPr>
          <w:rFonts w:ascii="Calibri" w:hAnsi="Calibri" w:cs="Calibri"/>
          <w:color w:val="0D0D0D" w:themeColor="text1" w:themeTint="F2"/>
        </w:rPr>
        <w:t>.</w:t>
      </w:r>
    </w:p>
    <w:p w14:paraId="64E1980A" w14:textId="77777777" w:rsidR="009B54E2" w:rsidRDefault="009B54E2" w:rsidP="00523E72">
      <w:pPr>
        <w:rPr>
          <w:rFonts w:ascii="Calibri" w:hAnsi="Calibri" w:cs="Calibri"/>
          <w:bCs/>
          <w:color w:val="0D0D0D" w:themeColor="text1" w:themeTint="F2"/>
          <w:szCs w:val="22"/>
        </w:rPr>
      </w:pPr>
    </w:p>
    <w:p w14:paraId="396FEC2E" w14:textId="4A4643D2" w:rsidR="00CA6154" w:rsidRPr="00CA6154" w:rsidRDefault="00CA6154" w:rsidP="00EF6A6E">
      <w:pPr>
        <w:rPr>
          <w:rFonts w:ascii="Calibri" w:hAnsi="Calibri" w:cs="Calibri"/>
          <w:b/>
          <w:color w:val="0D0D0D" w:themeColor="text1" w:themeTint="F2"/>
          <w:szCs w:val="22"/>
        </w:rPr>
      </w:pPr>
      <w:r w:rsidRPr="00CA6154">
        <w:rPr>
          <w:rFonts w:ascii="Calibri" w:hAnsi="Calibri" w:cs="Calibri"/>
          <w:b/>
          <w:color w:val="0D0D0D" w:themeColor="text1" w:themeTint="F2"/>
          <w:szCs w:val="22"/>
        </w:rPr>
        <w:t>Patientensicherheit ist (auch) Frauensache</w:t>
      </w:r>
    </w:p>
    <w:p w14:paraId="4309C375" w14:textId="1D41F0F0" w:rsidR="00EF6A6E" w:rsidRDefault="0299EBC9" w:rsidP="00EF6A6E">
      <w:pPr>
        <w:rPr>
          <w:rFonts w:ascii="Calibri" w:hAnsi="Calibri" w:cs="Calibri"/>
          <w:color w:val="0D0D0D" w:themeColor="text1" w:themeTint="F2"/>
        </w:rPr>
      </w:pPr>
      <w:r w:rsidRPr="4271E15E">
        <w:rPr>
          <w:rFonts w:ascii="Calibri" w:hAnsi="Calibri" w:cs="Calibri"/>
          <w:color w:val="0D0D0D" w:themeColor="text1" w:themeTint="F2"/>
        </w:rPr>
        <w:t>D</w:t>
      </w:r>
      <w:r w:rsidR="00EF6A6E" w:rsidRPr="4D0D1E0F">
        <w:rPr>
          <w:rFonts w:ascii="Calibri" w:hAnsi="Calibri" w:cs="Calibri"/>
          <w:color w:val="0D0D0D" w:themeColor="text1" w:themeTint="F2"/>
        </w:rPr>
        <w:t xml:space="preserve">ie Verwehrung des Rechts auf Selbstbestimmung in der Medizin trifft </w:t>
      </w:r>
      <w:r w:rsidR="29AAE14D" w:rsidRPr="049F8CA6">
        <w:rPr>
          <w:rFonts w:ascii="Calibri" w:hAnsi="Calibri" w:cs="Calibri"/>
          <w:color w:val="0D0D0D" w:themeColor="text1" w:themeTint="F2"/>
        </w:rPr>
        <w:t xml:space="preserve">ebenfalls </w:t>
      </w:r>
      <w:r w:rsidR="00EF6A6E" w:rsidRPr="049F8CA6">
        <w:rPr>
          <w:rFonts w:ascii="Calibri" w:hAnsi="Calibri" w:cs="Calibri"/>
          <w:color w:val="0D0D0D" w:themeColor="text1" w:themeTint="F2"/>
        </w:rPr>
        <w:t>überdurchschnittlich oft Frauen.</w:t>
      </w:r>
      <w:r w:rsidR="00EF6A6E" w:rsidRPr="4D0D1E0F">
        <w:rPr>
          <w:rFonts w:ascii="Calibri" w:hAnsi="Calibri" w:cs="Calibri"/>
          <w:color w:val="0D0D0D" w:themeColor="text1" w:themeTint="F2"/>
        </w:rPr>
        <w:t xml:space="preserve"> Durch die höhere durchschnittliche Lebenserwartung leben in Pflegeheimen mehrheitlich weibliche </w:t>
      </w:r>
      <w:r w:rsidR="007F0552" w:rsidRPr="007F0552">
        <w:rPr>
          <w:rFonts w:ascii="Calibri" w:hAnsi="Calibri" w:cs="Calibri"/>
          <w:color w:val="0D0D0D" w:themeColor="text1" w:themeTint="F2"/>
        </w:rPr>
        <w:t>Klientinnen</w:t>
      </w:r>
      <w:r w:rsidR="00EF6A6E" w:rsidRPr="4D0D1E0F">
        <w:rPr>
          <w:rFonts w:ascii="Calibri" w:hAnsi="Calibri" w:cs="Calibri"/>
          <w:color w:val="0D0D0D" w:themeColor="text1" w:themeTint="F2"/>
        </w:rPr>
        <w:t xml:space="preserve">. Mangels rechtlicher Vorsorge kommt es regelmäßig zum Transfer ins Krankenhaus, obwohl </w:t>
      </w:r>
      <w:proofErr w:type="spellStart"/>
      <w:proofErr w:type="gramStart"/>
      <w:r w:rsidR="00EF6A6E" w:rsidRPr="4D0D1E0F">
        <w:rPr>
          <w:rFonts w:ascii="Calibri" w:hAnsi="Calibri" w:cs="Calibri"/>
          <w:color w:val="0D0D0D" w:themeColor="text1" w:themeTint="F2"/>
        </w:rPr>
        <w:t>Patient:innen</w:t>
      </w:r>
      <w:proofErr w:type="spellEnd"/>
      <w:proofErr w:type="gramEnd"/>
      <w:r w:rsidR="00EF6A6E" w:rsidRPr="4D0D1E0F">
        <w:rPr>
          <w:rFonts w:ascii="Calibri" w:hAnsi="Calibri" w:cs="Calibri"/>
          <w:color w:val="0D0D0D" w:themeColor="text1" w:themeTint="F2"/>
        </w:rPr>
        <w:t xml:space="preserve"> das nicht immer wollen</w:t>
      </w:r>
      <w:r w:rsidR="00524E35" w:rsidRPr="4D0D1E0F">
        <w:rPr>
          <w:rFonts w:ascii="Calibri" w:hAnsi="Calibri" w:cs="Calibri"/>
          <w:color w:val="0D0D0D" w:themeColor="text1" w:themeTint="F2"/>
        </w:rPr>
        <w:t>.</w:t>
      </w:r>
      <w:r w:rsidR="00EF6A6E" w:rsidRPr="4D0D1E0F">
        <w:rPr>
          <w:rFonts w:ascii="Calibri" w:hAnsi="Calibri" w:cs="Calibri"/>
          <w:color w:val="0D0D0D" w:themeColor="text1" w:themeTint="F2"/>
        </w:rPr>
        <w:t xml:space="preserve"> Betroffene werden in Entscheidungen </w:t>
      </w:r>
      <w:r w:rsidR="00ED1A6C" w:rsidRPr="4D0D1E0F">
        <w:rPr>
          <w:rFonts w:ascii="Calibri" w:hAnsi="Calibri" w:cs="Calibri"/>
          <w:color w:val="0D0D0D" w:themeColor="text1" w:themeTint="F2"/>
        </w:rPr>
        <w:t xml:space="preserve">meist </w:t>
      </w:r>
      <w:r w:rsidR="00EF6A6E" w:rsidRPr="4D0D1E0F">
        <w:rPr>
          <w:rFonts w:ascii="Calibri" w:hAnsi="Calibri" w:cs="Calibri"/>
          <w:color w:val="0D0D0D" w:themeColor="text1" w:themeTint="F2"/>
        </w:rPr>
        <w:t>nicht genügend miteinbezogen</w:t>
      </w:r>
      <w:r w:rsidR="00ED1A6C" w:rsidRPr="4D0D1E0F">
        <w:rPr>
          <w:rFonts w:ascii="Calibri" w:hAnsi="Calibri" w:cs="Calibri"/>
          <w:color w:val="0D0D0D" w:themeColor="text1" w:themeTint="F2"/>
        </w:rPr>
        <w:t xml:space="preserve">. </w:t>
      </w:r>
      <w:r w:rsidR="009324CB" w:rsidRPr="4D0D1E0F">
        <w:rPr>
          <w:rFonts w:ascii="Calibri" w:hAnsi="Calibri" w:cs="Calibri"/>
          <w:color w:val="0D0D0D" w:themeColor="text1" w:themeTint="F2"/>
        </w:rPr>
        <w:t xml:space="preserve">Auch hier gibt es massiven Aufholbedarf. </w:t>
      </w:r>
      <w:r w:rsidR="00ED1A6C" w:rsidRPr="4D0D1E0F">
        <w:rPr>
          <w:rFonts w:ascii="Calibri" w:hAnsi="Calibri" w:cs="Calibri"/>
          <w:color w:val="0D0D0D" w:themeColor="text1" w:themeTint="F2"/>
        </w:rPr>
        <w:t>„</w:t>
      </w:r>
      <w:r w:rsidR="00136BE1" w:rsidRPr="4D0D1E0F">
        <w:rPr>
          <w:rFonts w:ascii="Calibri" w:hAnsi="Calibri" w:cs="Calibri"/>
          <w:color w:val="0D0D0D" w:themeColor="text1" w:themeTint="F2"/>
        </w:rPr>
        <w:t xml:space="preserve">Warum wir </w:t>
      </w:r>
      <w:r w:rsidR="00EC20A2" w:rsidRPr="4D0D1E0F">
        <w:rPr>
          <w:rFonts w:ascii="Calibri" w:hAnsi="Calibri" w:cs="Calibri"/>
          <w:color w:val="0D0D0D" w:themeColor="text1" w:themeTint="F2"/>
        </w:rPr>
        <w:t xml:space="preserve">im Jahr </w:t>
      </w:r>
      <w:r w:rsidR="00EF6A6E" w:rsidRPr="4D0D1E0F">
        <w:rPr>
          <w:rFonts w:ascii="Calibri" w:hAnsi="Calibri" w:cs="Calibri"/>
          <w:color w:val="0D0D0D" w:themeColor="text1" w:themeTint="F2"/>
        </w:rPr>
        <w:t>2024 in bestimmten Situationen immer noch Menschen transferieren und nicht ihre Daten</w:t>
      </w:r>
      <w:r w:rsidR="00136BE1" w:rsidRPr="4D0D1E0F">
        <w:rPr>
          <w:rFonts w:ascii="Calibri" w:hAnsi="Calibri" w:cs="Calibri"/>
          <w:color w:val="0D0D0D" w:themeColor="text1" w:themeTint="F2"/>
        </w:rPr>
        <w:t>, ist nicht nachvollziehbar</w:t>
      </w:r>
      <w:r w:rsidR="00ED1A6C" w:rsidRPr="4D0D1E0F">
        <w:rPr>
          <w:rFonts w:ascii="Calibri" w:hAnsi="Calibri" w:cs="Calibri"/>
          <w:color w:val="0D0D0D" w:themeColor="text1" w:themeTint="F2"/>
        </w:rPr>
        <w:t>“, so die Institutsleiterin abschließend.</w:t>
      </w:r>
    </w:p>
    <w:p w14:paraId="63387E65" w14:textId="5EC0BA55" w:rsidR="007176AD" w:rsidRDefault="007176AD">
      <w:pPr>
        <w:rPr>
          <w:rFonts w:ascii="Calibri" w:hAnsi="Calibri" w:cs="Calibri"/>
          <w:b/>
          <w:bCs/>
          <w:color w:val="000000" w:themeColor="text1"/>
          <w:sz w:val="18"/>
          <w:szCs w:val="18"/>
        </w:rPr>
      </w:pPr>
    </w:p>
    <w:p w14:paraId="3292F9BF" w14:textId="77777777" w:rsidR="0006523B" w:rsidRDefault="0006523B">
      <w:pPr>
        <w:rPr>
          <w:rFonts w:ascii="Calibri" w:hAnsi="Calibri" w:cs="Calibri"/>
          <w:b/>
          <w:bCs/>
          <w:color w:val="000000" w:themeColor="text1"/>
          <w:sz w:val="18"/>
          <w:szCs w:val="18"/>
        </w:rPr>
      </w:pPr>
    </w:p>
    <w:p w14:paraId="1D1252DE" w14:textId="77777777" w:rsidR="0006523B" w:rsidRDefault="0006523B">
      <w:pPr>
        <w:rPr>
          <w:rFonts w:ascii="Calibri" w:hAnsi="Calibri" w:cs="Calibri"/>
          <w:b/>
          <w:bCs/>
          <w:color w:val="000000" w:themeColor="text1"/>
          <w:sz w:val="18"/>
          <w:szCs w:val="18"/>
        </w:rPr>
      </w:pPr>
    </w:p>
    <w:p w14:paraId="3FDDFBB1" w14:textId="37E83B52" w:rsidR="001177A6" w:rsidRPr="009A51B3" w:rsidRDefault="001177A6" w:rsidP="001177A6">
      <w:pPr>
        <w:rPr>
          <w:rFonts w:ascii="Calibri" w:hAnsi="Calibri" w:cs="Calibri"/>
          <w:b/>
          <w:bCs/>
          <w:color w:val="000000" w:themeColor="text1"/>
          <w:sz w:val="18"/>
          <w:szCs w:val="18"/>
        </w:rPr>
      </w:pPr>
      <w:r w:rsidRPr="009A51B3">
        <w:rPr>
          <w:rFonts w:ascii="Calibri" w:hAnsi="Calibri" w:cs="Calibri"/>
          <w:b/>
          <w:bCs/>
          <w:color w:val="000000" w:themeColor="text1"/>
          <w:sz w:val="18"/>
          <w:szCs w:val="18"/>
        </w:rPr>
        <w:t>Über Ludwig Boltzmann Gesellschaft (LBG)</w:t>
      </w:r>
    </w:p>
    <w:p w14:paraId="420D7FA1" w14:textId="57B8E497" w:rsidR="001177A6" w:rsidRPr="009A51B3" w:rsidRDefault="001177A6" w:rsidP="001177A6">
      <w:pPr>
        <w:rPr>
          <w:rFonts w:ascii="Calibri" w:hAnsi="Calibri" w:cs="Calibri"/>
          <w:color w:val="000000" w:themeColor="text1"/>
          <w:sz w:val="18"/>
          <w:szCs w:val="18"/>
        </w:rPr>
      </w:pPr>
      <w:r w:rsidRPr="009A51B3">
        <w:rPr>
          <w:rFonts w:ascii="Calibri" w:hAnsi="Calibri" w:cs="Calibri"/>
          <w:color w:val="000000" w:themeColor="text1"/>
          <w:sz w:val="18"/>
          <w:szCs w:val="18"/>
        </w:rPr>
        <w:t xml:space="preserve">Die Ludwig Boltzmann Gesellschaft (LBG) ist eine außeruniversitäre Forschungs- und Forschungsförderorganisation. Die inhaltlichen Schwerpunkte liegen vor allem im Bereich Life Sciences, weitere Bereiche sind die Geistes-, Sozial- und Kulturwissenschaften. Die LBG betreibt zusammen mit akademischen und anwendenden Partnern Ludwig Boltzmann Institute (LBI) und entwickelt und erprobt neue Formen der Zusammenarbeit zwischen der Wissenschaft und nicht-wissenschaftlichen </w:t>
      </w:r>
      <w:proofErr w:type="spellStart"/>
      <w:proofErr w:type="gramStart"/>
      <w:r w:rsidRPr="009A51B3">
        <w:rPr>
          <w:rFonts w:ascii="Calibri" w:hAnsi="Calibri" w:cs="Calibri"/>
          <w:color w:val="000000" w:themeColor="text1"/>
          <w:sz w:val="18"/>
          <w:szCs w:val="18"/>
        </w:rPr>
        <w:t>Akteur:innen</w:t>
      </w:r>
      <w:proofErr w:type="spellEnd"/>
      <w:proofErr w:type="gramEnd"/>
      <w:r w:rsidRPr="009A51B3">
        <w:rPr>
          <w:rFonts w:ascii="Calibri" w:hAnsi="Calibri" w:cs="Calibri"/>
          <w:color w:val="000000" w:themeColor="text1"/>
          <w:sz w:val="18"/>
          <w:szCs w:val="18"/>
        </w:rPr>
        <w:t xml:space="preserve"> wie der Zivilgesellschaft, Unternehmen und dem öffentlichen Sektor. Mit dem Förderprogramm Klinische Forschungsgruppen (KFG) bietet die LBG Österreichs erste Förderschiene im Bereich der nicht-kommerziellen krankheits- und </w:t>
      </w:r>
      <w:proofErr w:type="spellStart"/>
      <w:proofErr w:type="gramStart"/>
      <w:r w:rsidRPr="009A51B3">
        <w:rPr>
          <w:rFonts w:ascii="Calibri" w:hAnsi="Calibri" w:cs="Calibri"/>
          <w:color w:val="000000" w:themeColor="text1"/>
          <w:sz w:val="18"/>
          <w:szCs w:val="18"/>
        </w:rPr>
        <w:t>patient</w:t>
      </w:r>
      <w:r w:rsidR="00F1789D">
        <w:rPr>
          <w:rFonts w:ascii="Calibri" w:hAnsi="Calibri" w:cs="Calibri"/>
          <w:color w:val="000000" w:themeColor="text1"/>
          <w:sz w:val="18"/>
          <w:szCs w:val="18"/>
        </w:rPr>
        <w:t>:inn</w:t>
      </w:r>
      <w:r w:rsidRPr="009A51B3">
        <w:rPr>
          <w:rFonts w:ascii="Calibri" w:hAnsi="Calibri" w:cs="Calibri"/>
          <w:color w:val="000000" w:themeColor="text1"/>
          <w:sz w:val="18"/>
          <w:szCs w:val="18"/>
        </w:rPr>
        <w:t>enorientierten</w:t>
      </w:r>
      <w:proofErr w:type="spellEnd"/>
      <w:proofErr w:type="gramEnd"/>
      <w:r w:rsidRPr="009A51B3">
        <w:rPr>
          <w:rFonts w:ascii="Calibri" w:hAnsi="Calibri" w:cs="Calibri"/>
          <w:color w:val="000000" w:themeColor="text1"/>
          <w:sz w:val="18"/>
          <w:szCs w:val="18"/>
        </w:rPr>
        <w:t xml:space="preserve"> (translationalen), </w:t>
      </w:r>
      <w:proofErr w:type="spellStart"/>
      <w:r w:rsidRPr="009A51B3">
        <w:rPr>
          <w:rFonts w:ascii="Calibri" w:hAnsi="Calibri" w:cs="Calibri"/>
          <w:color w:val="000000" w:themeColor="text1"/>
          <w:sz w:val="18"/>
          <w:szCs w:val="18"/>
        </w:rPr>
        <w:t>konsortionalen</w:t>
      </w:r>
      <w:proofErr w:type="spellEnd"/>
      <w:r w:rsidRPr="009A51B3">
        <w:rPr>
          <w:rFonts w:ascii="Calibri" w:hAnsi="Calibri" w:cs="Calibri"/>
          <w:color w:val="000000" w:themeColor="text1"/>
          <w:sz w:val="18"/>
          <w:szCs w:val="18"/>
        </w:rPr>
        <w:t xml:space="preserve"> klinischen Forschung. Teile der LBG sind das LBG Open Innovation in Science Center, das die Potenziale von Open Innovation für die Wissenschaft erschließt, und das LBG Career Center, das junge </w:t>
      </w:r>
      <w:proofErr w:type="spellStart"/>
      <w:proofErr w:type="gramStart"/>
      <w:r w:rsidRPr="009A51B3">
        <w:rPr>
          <w:rFonts w:ascii="Calibri" w:hAnsi="Calibri" w:cs="Calibri"/>
          <w:color w:val="000000" w:themeColor="text1"/>
          <w:sz w:val="18"/>
          <w:szCs w:val="18"/>
        </w:rPr>
        <w:t>Forscher:innen</w:t>
      </w:r>
      <w:proofErr w:type="spellEnd"/>
      <w:proofErr w:type="gramEnd"/>
      <w:r w:rsidRPr="009A51B3">
        <w:rPr>
          <w:rFonts w:ascii="Calibri" w:hAnsi="Calibri" w:cs="Calibri"/>
          <w:color w:val="000000" w:themeColor="text1"/>
          <w:sz w:val="18"/>
          <w:szCs w:val="18"/>
        </w:rPr>
        <w:t xml:space="preserve"> bei der Erreichung ihrer individuellen Karriereziele inner- oder außerhalb der Wissenschaft unterstützt. </w:t>
      </w:r>
      <w:hyperlink r:id="rId11" w:history="1">
        <w:r w:rsidRPr="009A51B3">
          <w:rPr>
            <w:rStyle w:val="Hyperlink"/>
            <w:rFonts w:ascii="Calibri" w:hAnsi="Calibri" w:cs="Calibri"/>
            <w:sz w:val="18"/>
            <w:szCs w:val="18"/>
          </w:rPr>
          <w:t>https://lbg.ac.at</w:t>
        </w:r>
      </w:hyperlink>
      <w:r w:rsidRPr="009A51B3">
        <w:rPr>
          <w:rFonts w:ascii="Calibri" w:hAnsi="Calibri" w:cs="Calibri"/>
          <w:color w:val="000000" w:themeColor="text1"/>
          <w:sz w:val="18"/>
          <w:szCs w:val="18"/>
        </w:rPr>
        <w:t xml:space="preserve"> </w:t>
      </w:r>
    </w:p>
    <w:p w14:paraId="14699C9A" w14:textId="77777777" w:rsidR="00984696" w:rsidRDefault="00984696" w:rsidP="00984696">
      <w:pPr>
        <w:jc w:val="both"/>
        <w:rPr>
          <w:rFonts w:asciiTheme="minorHAnsi" w:hAnsiTheme="minorHAnsi" w:cstheme="minorHAnsi"/>
          <w:szCs w:val="22"/>
        </w:rPr>
      </w:pPr>
    </w:p>
    <w:p w14:paraId="06E87F2A" w14:textId="77777777" w:rsidR="001A5DDC" w:rsidRDefault="001A5DDC" w:rsidP="00984696">
      <w:pPr>
        <w:jc w:val="both"/>
        <w:rPr>
          <w:rFonts w:asciiTheme="minorHAnsi" w:hAnsiTheme="minorHAnsi" w:cstheme="minorHAnsi"/>
          <w:szCs w:val="22"/>
        </w:rPr>
      </w:pPr>
    </w:p>
    <w:p w14:paraId="7E41B906" w14:textId="449718B0" w:rsidR="001177A6" w:rsidRPr="009A51B3" w:rsidRDefault="001177A6" w:rsidP="001177A6">
      <w:pPr>
        <w:rPr>
          <w:rFonts w:ascii="Calibri" w:hAnsi="Calibri" w:cs="Calibri"/>
          <w:b/>
          <w:bCs/>
          <w:sz w:val="18"/>
          <w:szCs w:val="18"/>
        </w:rPr>
      </w:pPr>
      <w:r w:rsidRPr="009A51B3">
        <w:rPr>
          <w:rFonts w:ascii="Calibri" w:hAnsi="Calibri" w:cs="Calibri"/>
          <w:b/>
          <w:bCs/>
          <w:sz w:val="18"/>
          <w:szCs w:val="18"/>
        </w:rPr>
        <w:t>Rückfragehinweis:</w:t>
      </w:r>
    </w:p>
    <w:p w14:paraId="3A6417C9" w14:textId="77777777" w:rsidR="001177A6" w:rsidRPr="009A51B3" w:rsidRDefault="001177A6" w:rsidP="001177A6">
      <w:pPr>
        <w:rPr>
          <w:rFonts w:ascii="Calibri" w:hAnsi="Calibri" w:cs="Calibri"/>
          <w:sz w:val="18"/>
          <w:szCs w:val="18"/>
        </w:rPr>
      </w:pPr>
      <w:r w:rsidRPr="009A51B3">
        <w:rPr>
          <w:rFonts w:ascii="Calibri" w:hAnsi="Calibri" w:cs="Calibri"/>
          <w:sz w:val="18"/>
          <w:szCs w:val="18"/>
        </w:rPr>
        <w:t xml:space="preserve">Ludwig Boltzmann Gesellschaft </w:t>
      </w:r>
    </w:p>
    <w:p w14:paraId="2CF1568F" w14:textId="77777777" w:rsidR="001177A6" w:rsidRPr="00274695" w:rsidRDefault="001177A6" w:rsidP="001177A6">
      <w:pPr>
        <w:rPr>
          <w:rFonts w:ascii="Calibri" w:hAnsi="Calibri" w:cs="Calibri"/>
          <w:sz w:val="18"/>
          <w:szCs w:val="18"/>
        </w:rPr>
      </w:pPr>
      <w:r w:rsidRPr="00274695">
        <w:rPr>
          <w:rFonts w:ascii="Calibri" w:hAnsi="Calibri" w:cs="Calibri"/>
          <w:sz w:val="18"/>
          <w:szCs w:val="18"/>
        </w:rPr>
        <w:t xml:space="preserve">Mag. Werner Fulterer </w:t>
      </w:r>
    </w:p>
    <w:p w14:paraId="41926BF0" w14:textId="77777777" w:rsidR="001177A6" w:rsidRPr="00274695" w:rsidRDefault="001177A6" w:rsidP="001177A6">
      <w:pPr>
        <w:rPr>
          <w:rFonts w:ascii="Calibri" w:hAnsi="Calibri" w:cs="Calibri"/>
          <w:sz w:val="18"/>
          <w:szCs w:val="18"/>
        </w:rPr>
      </w:pPr>
      <w:r w:rsidRPr="00274695">
        <w:rPr>
          <w:rFonts w:ascii="Calibri" w:hAnsi="Calibri" w:cs="Calibri"/>
          <w:sz w:val="18"/>
          <w:szCs w:val="18"/>
        </w:rPr>
        <w:t xml:space="preserve">+43 1 513 27 50 -28 </w:t>
      </w:r>
    </w:p>
    <w:p w14:paraId="7C862F25" w14:textId="4A6F6F67" w:rsidR="00616788" w:rsidRPr="008F7527" w:rsidRDefault="00D116CA" w:rsidP="008F7527">
      <w:pPr>
        <w:rPr>
          <w:rFonts w:ascii="Calibri" w:hAnsi="Calibri" w:cs="Calibri"/>
          <w:sz w:val="18"/>
          <w:szCs w:val="18"/>
        </w:rPr>
      </w:pPr>
      <w:hyperlink r:id="rId12" w:history="1">
        <w:r w:rsidR="001177A6" w:rsidRPr="00D260CB">
          <w:rPr>
            <w:rStyle w:val="Hyperlink"/>
            <w:rFonts w:ascii="Calibri" w:hAnsi="Calibri" w:cs="Calibri"/>
            <w:sz w:val="18"/>
            <w:szCs w:val="18"/>
          </w:rPr>
          <w:t>werner.fulterer@lbg.ac.at</w:t>
        </w:r>
      </w:hyperlink>
      <w:r w:rsidR="001177A6">
        <w:rPr>
          <w:rFonts w:ascii="Calibri" w:hAnsi="Calibri" w:cs="Calibri"/>
          <w:sz w:val="18"/>
          <w:szCs w:val="18"/>
        </w:rPr>
        <w:t xml:space="preserve"> </w:t>
      </w:r>
    </w:p>
    <w:sectPr w:rsidR="00616788" w:rsidRPr="008F7527" w:rsidSect="005940C8">
      <w:headerReference w:type="default" r:id="rId13"/>
      <w:pgSz w:w="11906" w:h="16838"/>
      <w:pgMar w:top="17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4D46C" w14:textId="77777777" w:rsidR="005940C8" w:rsidRDefault="005940C8" w:rsidP="00E3265C">
      <w:r>
        <w:separator/>
      </w:r>
    </w:p>
  </w:endnote>
  <w:endnote w:type="continuationSeparator" w:id="0">
    <w:p w14:paraId="5E8416D8" w14:textId="77777777" w:rsidR="005940C8" w:rsidRDefault="005940C8" w:rsidP="00E3265C">
      <w:r>
        <w:continuationSeparator/>
      </w:r>
    </w:p>
  </w:endnote>
  <w:endnote w:type="continuationNotice" w:id="1">
    <w:p w14:paraId="54C0B239" w14:textId="77777777" w:rsidR="005940C8" w:rsidRDefault="005940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bjektiv Mk1">
    <w:altName w:val="Calibri"/>
    <w:charset w:val="4D"/>
    <w:family w:val="swiss"/>
    <w:pitch w:val="variable"/>
    <w:sig w:usb0="A00000EF" w:usb1="5000205B" w:usb2="00000008"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20F44" w14:textId="77777777" w:rsidR="005940C8" w:rsidRDefault="005940C8" w:rsidP="00E3265C">
      <w:r>
        <w:separator/>
      </w:r>
    </w:p>
  </w:footnote>
  <w:footnote w:type="continuationSeparator" w:id="0">
    <w:p w14:paraId="30C65D1F" w14:textId="77777777" w:rsidR="005940C8" w:rsidRDefault="005940C8" w:rsidP="00E3265C">
      <w:r>
        <w:continuationSeparator/>
      </w:r>
    </w:p>
  </w:footnote>
  <w:footnote w:type="continuationNotice" w:id="1">
    <w:p w14:paraId="264431F2" w14:textId="77777777" w:rsidR="005940C8" w:rsidRDefault="005940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8035" w14:textId="1AB29AF3" w:rsidR="00E3265C" w:rsidRDefault="00EC34C7" w:rsidP="00A670CB">
    <w:pPr>
      <w:pStyle w:val="Kopfzeile"/>
    </w:pPr>
    <w:r>
      <w:rPr>
        <w:noProof/>
        <w:lang w:val="en-US"/>
      </w:rPr>
      <w:drawing>
        <wp:inline distT="0" distB="0" distL="0" distR="0" wp14:anchorId="0F4F0D8E" wp14:editId="44683313">
          <wp:extent cx="1666875" cy="403024"/>
          <wp:effectExtent l="0" t="0" r="0" b="3810"/>
          <wp:docPr id="827917836" name="Grafik 827917836" descr="Ein Bild, das Schrift, Grafiken, Grafikdesign,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917836" name="Grafik 1" descr="Ein Bild, das Schrift, Grafiken, Grafikdesign,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85004" cy="431586"/>
                  </a:xfrm>
                  <a:prstGeom prst="rect">
                    <a:avLst/>
                  </a:prstGeom>
                </pic:spPr>
              </pic:pic>
            </a:graphicData>
          </a:graphic>
        </wp:inline>
      </w:drawing>
    </w:r>
    <w:r w:rsidR="00E3265C">
      <w:fldChar w:fldCharType="begin"/>
    </w:r>
    <w:r w:rsidR="00F73C90">
      <w:instrText xml:space="preserve"> INCLUDEPICTURE "C:\\Users\\anja\\Library\\Group Containers\\UBF8T346G9.ms\\WebArchiveCopyPasteTempFiles\\com.microsoft.Word\\atombody_logo_634x112.jpg" \* MERGEFORMAT </w:instrText>
    </w:r>
    <w:r w:rsidR="00E3265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527"/>
    <w:multiLevelType w:val="hybridMultilevel"/>
    <w:tmpl w:val="16540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13CDC"/>
    <w:multiLevelType w:val="hybridMultilevel"/>
    <w:tmpl w:val="4CE8EA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C1BF6"/>
    <w:multiLevelType w:val="hybridMultilevel"/>
    <w:tmpl w:val="736693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EFF5690"/>
    <w:multiLevelType w:val="hybridMultilevel"/>
    <w:tmpl w:val="B83434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4D41A5"/>
    <w:multiLevelType w:val="hybridMultilevel"/>
    <w:tmpl w:val="31AC14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4891DAE"/>
    <w:multiLevelType w:val="hybridMultilevel"/>
    <w:tmpl w:val="D9BEE106"/>
    <w:lvl w:ilvl="0" w:tplc="C05C37A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B222D2A"/>
    <w:multiLevelType w:val="hybridMultilevel"/>
    <w:tmpl w:val="9ACE6D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D200FDD"/>
    <w:multiLevelType w:val="hybridMultilevel"/>
    <w:tmpl w:val="7FCE66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21116E5"/>
    <w:multiLevelType w:val="hybridMultilevel"/>
    <w:tmpl w:val="B4CA4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9915921"/>
    <w:multiLevelType w:val="hybridMultilevel"/>
    <w:tmpl w:val="AF141F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18A0563"/>
    <w:multiLevelType w:val="hybridMultilevel"/>
    <w:tmpl w:val="E16454A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553538258">
    <w:abstractNumId w:val="7"/>
  </w:num>
  <w:num w:numId="2" w16cid:durableId="764770251">
    <w:abstractNumId w:val="2"/>
  </w:num>
  <w:num w:numId="3" w16cid:durableId="835271389">
    <w:abstractNumId w:val="5"/>
  </w:num>
  <w:num w:numId="4" w16cid:durableId="252128941">
    <w:abstractNumId w:val="3"/>
  </w:num>
  <w:num w:numId="5" w16cid:durableId="1786146228">
    <w:abstractNumId w:val="9"/>
  </w:num>
  <w:num w:numId="6" w16cid:durableId="2034841362">
    <w:abstractNumId w:val="1"/>
  </w:num>
  <w:num w:numId="7" w16cid:durableId="1642495619">
    <w:abstractNumId w:val="8"/>
  </w:num>
  <w:num w:numId="8" w16cid:durableId="2012365765">
    <w:abstractNumId w:val="4"/>
  </w:num>
  <w:num w:numId="9" w16cid:durableId="1894543279">
    <w:abstractNumId w:val="0"/>
  </w:num>
  <w:num w:numId="10" w16cid:durableId="212621371">
    <w:abstractNumId w:val="6"/>
  </w:num>
  <w:num w:numId="11" w16cid:durableId="14701721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957"/>
    <w:rsid w:val="000022E3"/>
    <w:rsid w:val="00002365"/>
    <w:rsid w:val="00004127"/>
    <w:rsid w:val="0000608B"/>
    <w:rsid w:val="00006AA1"/>
    <w:rsid w:val="0000754D"/>
    <w:rsid w:val="000077BD"/>
    <w:rsid w:val="00011933"/>
    <w:rsid w:val="00011BF6"/>
    <w:rsid w:val="00013C1E"/>
    <w:rsid w:val="00015568"/>
    <w:rsid w:val="000157DC"/>
    <w:rsid w:val="000165BF"/>
    <w:rsid w:val="00016FA2"/>
    <w:rsid w:val="000173DA"/>
    <w:rsid w:val="0002036C"/>
    <w:rsid w:val="0002111E"/>
    <w:rsid w:val="000229EE"/>
    <w:rsid w:val="000237F1"/>
    <w:rsid w:val="000242C0"/>
    <w:rsid w:val="00024554"/>
    <w:rsid w:val="00026569"/>
    <w:rsid w:val="0003025F"/>
    <w:rsid w:val="00032290"/>
    <w:rsid w:val="00032839"/>
    <w:rsid w:val="00033089"/>
    <w:rsid w:val="00033628"/>
    <w:rsid w:val="00033863"/>
    <w:rsid w:val="000347FB"/>
    <w:rsid w:val="00035368"/>
    <w:rsid w:val="00035C73"/>
    <w:rsid w:val="00036411"/>
    <w:rsid w:val="000375F5"/>
    <w:rsid w:val="0003774E"/>
    <w:rsid w:val="000378AE"/>
    <w:rsid w:val="00040090"/>
    <w:rsid w:val="000402D1"/>
    <w:rsid w:val="00040376"/>
    <w:rsid w:val="00040E1F"/>
    <w:rsid w:val="00041270"/>
    <w:rsid w:val="0004130C"/>
    <w:rsid w:val="00042B9F"/>
    <w:rsid w:val="00042C28"/>
    <w:rsid w:val="00043A16"/>
    <w:rsid w:val="000440DA"/>
    <w:rsid w:val="00044429"/>
    <w:rsid w:val="0004471B"/>
    <w:rsid w:val="000448F8"/>
    <w:rsid w:val="00046286"/>
    <w:rsid w:val="00046F84"/>
    <w:rsid w:val="00047971"/>
    <w:rsid w:val="000519D5"/>
    <w:rsid w:val="000537F7"/>
    <w:rsid w:val="0005444C"/>
    <w:rsid w:val="00054C99"/>
    <w:rsid w:val="00055F27"/>
    <w:rsid w:val="0006002F"/>
    <w:rsid w:val="00060496"/>
    <w:rsid w:val="00061E2D"/>
    <w:rsid w:val="0006268B"/>
    <w:rsid w:val="00063083"/>
    <w:rsid w:val="00063602"/>
    <w:rsid w:val="00063C4C"/>
    <w:rsid w:val="00064A47"/>
    <w:rsid w:val="0006523B"/>
    <w:rsid w:val="00066973"/>
    <w:rsid w:val="00066C42"/>
    <w:rsid w:val="00067358"/>
    <w:rsid w:val="00067862"/>
    <w:rsid w:val="000714B3"/>
    <w:rsid w:val="00071F2C"/>
    <w:rsid w:val="000721A9"/>
    <w:rsid w:val="000722E8"/>
    <w:rsid w:val="00072A78"/>
    <w:rsid w:val="00073174"/>
    <w:rsid w:val="00073D4A"/>
    <w:rsid w:val="00076241"/>
    <w:rsid w:val="00077514"/>
    <w:rsid w:val="0007776E"/>
    <w:rsid w:val="0008011A"/>
    <w:rsid w:val="000807F5"/>
    <w:rsid w:val="000812CA"/>
    <w:rsid w:val="00081B32"/>
    <w:rsid w:val="000821E7"/>
    <w:rsid w:val="0008308E"/>
    <w:rsid w:val="00083E58"/>
    <w:rsid w:val="000841A3"/>
    <w:rsid w:val="00084EDA"/>
    <w:rsid w:val="00085082"/>
    <w:rsid w:val="000857F6"/>
    <w:rsid w:val="00085C6A"/>
    <w:rsid w:val="00086303"/>
    <w:rsid w:val="000874F2"/>
    <w:rsid w:val="00087E1C"/>
    <w:rsid w:val="000908ED"/>
    <w:rsid w:val="000933A4"/>
    <w:rsid w:val="000940CF"/>
    <w:rsid w:val="0009427A"/>
    <w:rsid w:val="00094B4B"/>
    <w:rsid w:val="00094F69"/>
    <w:rsid w:val="00097C2F"/>
    <w:rsid w:val="000A1846"/>
    <w:rsid w:val="000A1EF1"/>
    <w:rsid w:val="000A225C"/>
    <w:rsid w:val="000A4C25"/>
    <w:rsid w:val="000A5025"/>
    <w:rsid w:val="000A5371"/>
    <w:rsid w:val="000A60EC"/>
    <w:rsid w:val="000A6298"/>
    <w:rsid w:val="000A6373"/>
    <w:rsid w:val="000A6BD4"/>
    <w:rsid w:val="000A7774"/>
    <w:rsid w:val="000B0AFB"/>
    <w:rsid w:val="000B15E4"/>
    <w:rsid w:val="000B2181"/>
    <w:rsid w:val="000B4169"/>
    <w:rsid w:val="000B5127"/>
    <w:rsid w:val="000B5FE9"/>
    <w:rsid w:val="000B6617"/>
    <w:rsid w:val="000B6754"/>
    <w:rsid w:val="000B7670"/>
    <w:rsid w:val="000C07F3"/>
    <w:rsid w:val="000C08D1"/>
    <w:rsid w:val="000C2CCA"/>
    <w:rsid w:val="000C40EF"/>
    <w:rsid w:val="000C4FD0"/>
    <w:rsid w:val="000C55F0"/>
    <w:rsid w:val="000C65C1"/>
    <w:rsid w:val="000C75B7"/>
    <w:rsid w:val="000C7864"/>
    <w:rsid w:val="000D1D08"/>
    <w:rsid w:val="000D2604"/>
    <w:rsid w:val="000D2D03"/>
    <w:rsid w:val="000D3818"/>
    <w:rsid w:val="000D6306"/>
    <w:rsid w:val="000E1FEF"/>
    <w:rsid w:val="000E2002"/>
    <w:rsid w:val="000E2B72"/>
    <w:rsid w:val="000E2E67"/>
    <w:rsid w:val="000E597E"/>
    <w:rsid w:val="000E6869"/>
    <w:rsid w:val="000E6B73"/>
    <w:rsid w:val="000E6FF6"/>
    <w:rsid w:val="000E7BD1"/>
    <w:rsid w:val="000F0700"/>
    <w:rsid w:val="000F07F1"/>
    <w:rsid w:val="000F0B6A"/>
    <w:rsid w:val="000F1AE8"/>
    <w:rsid w:val="000F26F3"/>
    <w:rsid w:val="000F3ED7"/>
    <w:rsid w:val="000F5349"/>
    <w:rsid w:val="000F5C88"/>
    <w:rsid w:val="000F6D1E"/>
    <w:rsid w:val="000F6E75"/>
    <w:rsid w:val="001001C6"/>
    <w:rsid w:val="0010134D"/>
    <w:rsid w:val="001046F7"/>
    <w:rsid w:val="00104BC5"/>
    <w:rsid w:val="00104C5A"/>
    <w:rsid w:val="00105076"/>
    <w:rsid w:val="0010571A"/>
    <w:rsid w:val="00105EB5"/>
    <w:rsid w:val="00106A67"/>
    <w:rsid w:val="00106B26"/>
    <w:rsid w:val="0010735B"/>
    <w:rsid w:val="001100CB"/>
    <w:rsid w:val="0011065D"/>
    <w:rsid w:val="00110F34"/>
    <w:rsid w:val="001118E3"/>
    <w:rsid w:val="00112304"/>
    <w:rsid w:val="0011292B"/>
    <w:rsid w:val="00113142"/>
    <w:rsid w:val="00113D36"/>
    <w:rsid w:val="00114533"/>
    <w:rsid w:val="00114DF7"/>
    <w:rsid w:val="00114F2D"/>
    <w:rsid w:val="00115046"/>
    <w:rsid w:val="00115B4C"/>
    <w:rsid w:val="001177A6"/>
    <w:rsid w:val="00121A0E"/>
    <w:rsid w:val="00122EEE"/>
    <w:rsid w:val="001233CD"/>
    <w:rsid w:val="0012351C"/>
    <w:rsid w:val="00124A4B"/>
    <w:rsid w:val="00125199"/>
    <w:rsid w:val="00125B0C"/>
    <w:rsid w:val="00125FF0"/>
    <w:rsid w:val="00131128"/>
    <w:rsid w:val="0013372E"/>
    <w:rsid w:val="001340A5"/>
    <w:rsid w:val="001341AC"/>
    <w:rsid w:val="00134801"/>
    <w:rsid w:val="0013497C"/>
    <w:rsid w:val="001350AC"/>
    <w:rsid w:val="00136BE1"/>
    <w:rsid w:val="00136DFF"/>
    <w:rsid w:val="001435E7"/>
    <w:rsid w:val="001440E4"/>
    <w:rsid w:val="001453F4"/>
    <w:rsid w:val="00145E0B"/>
    <w:rsid w:val="0014664E"/>
    <w:rsid w:val="0014731B"/>
    <w:rsid w:val="00150F72"/>
    <w:rsid w:val="00151079"/>
    <w:rsid w:val="001513D0"/>
    <w:rsid w:val="00151561"/>
    <w:rsid w:val="001519E7"/>
    <w:rsid w:val="00151BAF"/>
    <w:rsid w:val="001520F8"/>
    <w:rsid w:val="00152759"/>
    <w:rsid w:val="00152EDE"/>
    <w:rsid w:val="00153A6E"/>
    <w:rsid w:val="00153E59"/>
    <w:rsid w:val="00154CBF"/>
    <w:rsid w:val="00156E61"/>
    <w:rsid w:val="0015723D"/>
    <w:rsid w:val="001601D8"/>
    <w:rsid w:val="00160A65"/>
    <w:rsid w:val="00160FEC"/>
    <w:rsid w:val="001616B2"/>
    <w:rsid w:val="00161B34"/>
    <w:rsid w:val="0016260E"/>
    <w:rsid w:val="0016538D"/>
    <w:rsid w:val="0016598F"/>
    <w:rsid w:val="00165C2A"/>
    <w:rsid w:val="001708E6"/>
    <w:rsid w:val="00170B9A"/>
    <w:rsid w:val="00171350"/>
    <w:rsid w:val="00171715"/>
    <w:rsid w:val="00171CFF"/>
    <w:rsid w:val="00173FCB"/>
    <w:rsid w:val="0017555C"/>
    <w:rsid w:val="0017681B"/>
    <w:rsid w:val="001770C1"/>
    <w:rsid w:val="00180190"/>
    <w:rsid w:val="001805F1"/>
    <w:rsid w:val="001807D8"/>
    <w:rsid w:val="001813E5"/>
    <w:rsid w:val="001818AA"/>
    <w:rsid w:val="00181B3F"/>
    <w:rsid w:val="00181C78"/>
    <w:rsid w:val="00181D1B"/>
    <w:rsid w:val="00183965"/>
    <w:rsid w:val="00183ED6"/>
    <w:rsid w:val="00184D82"/>
    <w:rsid w:val="00185305"/>
    <w:rsid w:val="001858C3"/>
    <w:rsid w:val="00185C1E"/>
    <w:rsid w:val="0018728C"/>
    <w:rsid w:val="001877F0"/>
    <w:rsid w:val="00187EB4"/>
    <w:rsid w:val="00190429"/>
    <w:rsid w:val="001915D2"/>
    <w:rsid w:val="001916A3"/>
    <w:rsid w:val="001916AB"/>
    <w:rsid w:val="001928D9"/>
    <w:rsid w:val="00193E4C"/>
    <w:rsid w:val="0019433C"/>
    <w:rsid w:val="001950DE"/>
    <w:rsid w:val="0019556C"/>
    <w:rsid w:val="00195820"/>
    <w:rsid w:val="00197BF6"/>
    <w:rsid w:val="001A2B1A"/>
    <w:rsid w:val="001A2BDC"/>
    <w:rsid w:val="001A44BC"/>
    <w:rsid w:val="001A54F1"/>
    <w:rsid w:val="001A5DDC"/>
    <w:rsid w:val="001A611E"/>
    <w:rsid w:val="001A617A"/>
    <w:rsid w:val="001A6240"/>
    <w:rsid w:val="001A701E"/>
    <w:rsid w:val="001A767A"/>
    <w:rsid w:val="001A7F72"/>
    <w:rsid w:val="001B05F0"/>
    <w:rsid w:val="001B06B0"/>
    <w:rsid w:val="001B0B93"/>
    <w:rsid w:val="001B0CF6"/>
    <w:rsid w:val="001B1F9E"/>
    <w:rsid w:val="001B281A"/>
    <w:rsid w:val="001B2822"/>
    <w:rsid w:val="001B326A"/>
    <w:rsid w:val="001B38EE"/>
    <w:rsid w:val="001B411B"/>
    <w:rsid w:val="001B694E"/>
    <w:rsid w:val="001B6B4B"/>
    <w:rsid w:val="001C3734"/>
    <w:rsid w:val="001C4971"/>
    <w:rsid w:val="001C6B58"/>
    <w:rsid w:val="001C6F2B"/>
    <w:rsid w:val="001C75A4"/>
    <w:rsid w:val="001C7677"/>
    <w:rsid w:val="001C7906"/>
    <w:rsid w:val="001D01FB"/>
    <w:rsid w:val="001D044E"/>
    <w:rsid w:val="001D0693"/>
    <w:rsid w:val="001D083B"/>
    <w:rsid w:val="001D1D1E"/>
    <w:rsid w:val="001D2DF4"/>
    <w:rsid w:val="001D3918"/>
    <w:rsid w:val="001D40D2"/>
    <w:rsid w:val="001D4623"/>
    <w:rsid w:val="001D4BAA"/>
    <w:rsid w:val="001D6A54"/>
    <w:rsid w:val="001D6ABF"/>
    <w:rsid w:val="001D6BC8"/>
    <w:rsid w:val="001D730C"/>
    <w:rsid w:val="001D7D30"/>
    <w:rsid w:val="001E12BA"/>
    <w:rsid w:val="001E140B"/>
    <w:rsid w:val="001E1986"/>
    <w:rsid w:val="001E22B0"/>
    <w:rsid w:val="001E242B"/>
    <w:rsid w:val="001E2801"/>
    <w:rsid w:val="001E32E6"/>
    <w:rsid w:val="001E3704"/>
    <w:rsid w:val="001E3A45"/>
    <w:rsid w:val="001E5F6E"/>
    <w:rsid w:val="001E7167"/>
    <w:rsid w:val="001E7457"/>
    <w:rsid w:val="001E7B9E"/>
    <w:rsid w:val="001F0533"/>
    <w:rsid w:val="001F069A"/>
    <w:rsid w:val="001F1FD9"/>
    <w:rsid w:val="001F4D52"/>
    <w:rsid w:val="001F5302"/>
    <w:rsid w:val="001F5495"/>
    <w:rsid w:val="001F568A"/>
    <w:rsid w:val="001F6333"/>
    <w:rsid w:val="001F705A"/>
    <w:rsid w:val="001F7113"/>
    <w:rsid w:val="002040EF"/>
    <w:rsid w:val="0020504A"/>
    <w:rsid w:val="00205C74"/>
    <w:rsid w:val="0020754D"/>
    <w:rsid w:val="002115FB"/>
    <w:rsid w:val="00211E3D"/>
    <w:rsid w:val="00212B91"/>
    <w:rsid w:val="00213E6C"/>
    <w:rsid w:val="00214057"/>
    <w:rsid w:val="00214D92"/>
    <w:rsid w:val="002157C0"/>
    <w:rsid w:val="00215A01"/>
    <w:rsid w:val="00215FD7"/>
    <w:rsid w:val="002161BA"/>
    <w:rsid w:val="00216EB9"/>
    <w:rsid w:val="00220EFD"/>
    <w:rsid w:val="0022367C"/>
    <w:rsid w:val="002249D1"/>
    <w:rsid w:val="00224DCE"/>
    <w:rsid w:val="00226977"/>
    <w:rsid w:val="002270F6"/>
    <w:rsid w:val="002271FB"/>
    <w:rsid w:val="00227308"/>
    <w:rsid w:val="002276BC"/>
    <w:rsid w:val="00227797"/>
    <w:rsid w:val="002279C4"/>
    <w:rsid w:val="00227ABC"/>
    <w:rsid w:val="00227C8C"/>
    <w:rsid w:val="002309AA"/>
    <w:rsid w:val="00230AD5"/>
    <w:rsid w:val="00234347"/>
    <w:rsid w:val="002349DE"/>
    <w:rsid w:val="00235177"/>
    <w:rsid w:val="002355F8"/>
    <w:rsid w:val="00235755"/>
    <w:rsid w:val="002360F4"/>
    <w:rsid w:val="00236B0F"/>
    <w:rsid w:val="00240A35"/>
    <w:rsid w:val="002410A4"/>
    <w:rsid w:val="0024260B"/>
    <w:rsid w:val="00243C52"/>
    <w:rsid w:val="00244FC3"/>
    <w:rsid w:val="002451F9"/>
    <w:rsid w:val="0024626C"/>
    <w:rsid w:val="0024646A"/>
    <w:rsid w:val="00246573"/>
    <w:rsid w:val="00250025"/>
    <w:rsid w:val="00251831"/>
    <w:rsid w:val="002540ED"/>
    <w:rsid w:val="002542B9"/>
    <w:rsid w:val="00254AAC"/>
    <w:rsid w:val="00254FD3"/>
    <w:rsid w:val="00255649"/>
    <w:rsid w:val="00256DA4"/>
    <w:rsid w:val="00260112"/>
    <w:rsid w:val="00260355"/>
    <w:rsid w:val="00260371"/>
    <w:rsid w:val="00260AB8"/>
    <w:rsid w:val="00262551"/>
    <w:rsid w:val="002625F1"/>
    <w:rsid w:val="002629F5"/>
    <w:rsid w:val="00262BA1"/>
    <w:rsid w:val="0026361C"/>
    <w:rsid w:val="00264500"/>
    <w:rsid w:val="00265430"/>
    <w:rsid w:val="00266C12"/>
    <w:rsid w:val="00266CD2"/>
    <w:rsid w:val="00266D07"/>
    <w:rsid w:val="00270044"/>
    <w:rsid w:val="00270686"/>
    <w:rsid w:val="00272E63"/>
    <w:rsid w:val="00274266"/>
    <w:rsid w:val="0027446E"/>
    <w:rsid w:val="00274695"/>
    <w:rsid w:val="0027474B"/>
    <w:rsid w:val="002747BD"/>
    <w:rsid w:val="00274E48"/>
    <w:rsid w:val="002764E8"/>
    <w:rsid w:val="00276E3F"/>
    <w:rsid w:val="00280274"/>
    <w:rsid w:val="00280AA5"/>
    <w:rsid w:val="00280FC5"/>
    <w:rsid w:val="00281380"/>
    <w:rsid w:val="002819AF"/>
    <w:rsid w:val="002819B2"/>
    <w:rsid w:val="002856CA"/>
    <w:rsid w:val="00285B64"/>
    <w:rsid w:val="0028685A"/>
    <w:rsid w:val="0029012F"/>
    <w:rsid w:val="002907E2"/>
    <w:rsid w:val="00291014"/>
    <w:rsid w:val="00292DC5"/>
    <w:rsid w:val="00293474"/>
    <w:rsid w:val="00293A27"/>
    <w:rsid w:val="00294558"/>
    <w:rsid w:val="0029459C"/>
    <w:rsid w:val="002947A6"/>
    <w:rsid w:val="002953BC"/>
    <w:rsid w:val="0029652F"/>
    <w:rsid w:val="00297182"/>
    <w:rsid w:val="00297348"/>
    <w:rsid w:val="002A0CDC"/>
    <w:rsid w:val="002A13F0"/>
    <w:rsid w:val="002A1C94"/>
    <w:rsid w:val="002A266E"/>
    <w:rsid w:val="002A2767"/>
    <w:rsid w:val="002A2900"/>
    <w:rsid w:val="002A2DA7"/>
    <w:rsid w:val="002A5CCF"/>
    <w:rsid w:val="002A5CF8"/>
    <w:rsid w:val="002A5F04"/>
    <w:rsid w:val="002A63A9"/>
    <w:rsid w:val="002A7282"/>
    <w:rsid w:val="002B1882"/>
    <w:rsid w:val="002B22F1"/>
    <w:rsid w:val="002B3537"/>
    <w:rsid w:val="002B39E7"/>
    <w:rsid w:val="002B3B49"/>
    <w:rsid w:val="002B3EAE"/>
    <w:rsid w:val="002B41A7"/>
    <w:rsid w:val="002B442C"/>
    <w:rsid w:val="002B5575"/>
    <w:rsid w:val="002B6713"/>
    <w:rsid w:val="002B6E4A"/>
    <w:rsid w:val="002B7E67"/>
    <w:rsid w:val="002C02DA"/>
    <w:rsid w:val="002C073A"/>
    <w:rsid w:val="002C13A2"/>
    <w:rsid w:val="002C3366"/>
    <w:rsid w:val="002C348A"/>
    <w:rsid w:val="002C3632"/>
    <w:rsid w:val="002C382F"/>
    <w:rsid w:val="002C45A4"/>
    <w:rsid w:val="002C584C"/>
    <w:rsid w:val="002C6923"/>
    <w:rsid w:val="002C74CB"/>
    <w:rsid w:val="002C7BA1"/>
    <w:rsid w:val="002D1067"/>
    <w:rsid w:val="002D1856"/>
    <w:rsid w:val="002D237F"/>
    <w:rsid w:val="002D2BD2"/>
    <w:rsid w:val="002D2BF1"/>
    <w:rsid w:val="002D3779"/>
    <w:rsid w:val="002D4643"/>
    <w:rsid w:val="002D4763"/>
    <w:rsid w:val="002D4AEE"/>
    <w:rsid w:val="002D52F3"/>
    <w:rsid w:val="002D620A"/>
    <w:rsid w:val="002D73F7"/>
    <w:rsid w:val="002E1B7E"/>
    <w:rsid w:val="002E492F"/>
    <w:rsid w:val="002E5052"/>
    <w:rsid w:val="002E55BF"/>
    <w:rsid w:val="002E7771"/>
    <w:rsid w:val="002F0183"/>
    <w:rsid w:val="002F10A5"/>
    <w:rsid w:val="002F170F"/>
    <w:rsid w:val="002F19B0"/>
    <w:rsid w:val="002F1ADA"/>
    <w:rsid w:val="002F1B5D"/>
    <w:rsid w:val="002F2CD8"/>
    <w:rsid w:val="002F3203"/>
    <w:rsid w:val="002F3D91"/>
    <w:rsid w:val="002F3F56"/>
    <w:rsid w:val="002F400C"/>
    <w:rsid w:val="002F454E"/>
    <w:rsid w:val="002F4D64"/>
    <w:rsid w:val="002F54EE"/>
    <w:rsid w:val="002F6D02"/>
    <w:rsid w:val="003003AA"/>
    <w:rsid w:val="00300AEA"/>
    <w:rsid w:val="00300CBE"/>
    <w:rsid w:val="00301AB2"/>
    <w:rsid w:val="003021C0"/>
    <w:rsid w:val="003029F6"/>
    <w:rsid w:val="00303139"/>
    <w:rsid w:val="0030315C"/>
    <w:rsid w:val="00304637"/>
    <w:rsid w:val="0030497A"/>
    <w:rsid w:val="0030597F"/>
    <w:rsid w:val="00306A5D"/>
    <w:rsid w:val="0030715C"/>
    <w:rsid w:val="003110C0"/>
    <w:rsid w:val="00311BFF"/>
    <w:rsid w:val="00311EC2"/>
    <w:rsid w:val="00311EDC"/>
    <w:rsid w:val="003122CD"/>
    <w:rsid w:val="00312466"/>
    <w:rsid w:val="00313AFE"/>
    <w:rsid w:val="0031491B"/>
    <w:rsid w:val="00314FDC"/>
    <w:rsid w:val="003169D1"/>
    <w:rsid w:val="00317865"/>
    <w:rsid w:val="0032107B"/>
    <w:rsid w:val="003223ED"/>
    <w:rsid w:val="003236B8"/>
    <w:rsid w:val="00325313"/>
    <w:rsid w:val="00326AF8"/>
    <w:rsid w:val="00327E45"/>
    <w:rsid w:val="0033018F"/>
    <w:rsid w:val="003310F1"/>
    <w:rsid w:val="003316F1"/>
    <w:rsid w:val="0033262D"/>
    <w:rsid w:val="00333FA0"/>
    <w:rsid w:val="00334704"/>
    <w:rsid w:val="00335631"/>
    <w:rsid w:val="00336613"/>
    <w:rsid w:val="00336B73"/>
    <w:rsid w:val="003370A0"/>
    <w:rsid w:val="00337744"/>
    <w:rsid w:val="00337D97"/>
    <w:rsid w:val="003414F6"/>
    <w:rsid w:val="00341531"/>
    <w:rsid w:val="00341605"/>
    <w:rsid w:val="00341EF8"/>
    <w:rsid w:val="003423B6"/>
    <w:rsid w:val="00342E61"/>
    <w:rsid w:val="0034366D"/>
    <w:rsid w:val="00343E63"/>
    <w:rsid w:val="00344351"/>
    <w:rsid w:val="00344CA2"/>
    <w:rsid w:val="00344EA7"/>
    <w:rsid w:val="0034731F"/>
    <w:rsid w:val="00351CA2"/>
    <w:rsid w:val="0035222C"/>
    <w:rsid w:val="003528BE"/>
    <w:rsid w:val="00354655"/>
    <w:rsid w:val="00354E26"/>
    <w:rsid w:val="00356027"/>
    <w:rsid w:val="00356C0B"/>
    <w:rsid w:val="003575A6"/>
    <w:rsid w:val="003602ED"/>
    <w:rsid w:val="003612CA"/>
    <w:rsid w:val="00361302"/>
    <w:rsid w:val="003640F1"/>
    <w:rsid w:val="00364685"/>
    <w:rsid w:val="00364D36"/>
    <w:rsid w:val="003655BD"/>
    <w:rsid w:val="003727C4"/>
    <w:rsid w:val="00372B9F"/>
    <w:rsid w:val="00372CE0"/>
    <w:rsid w:val="00374B31"/>
    <w:rsid w:val="00374F31"/>
    <w:rsid w:val="00374F70"/>
    <w:rsid w:val="003756C1"/>
    <w:rsid w:val="003759ED"/>
    <w:rsid w:val="0037780D"/>
    <w:rsid w:val="00377F3F"/>
    <w:rsid w:val="0038079E"/>
    <w:rsid w:val="00381332"/>
    <w:rsid w:val="003825C2"/>
    <w:rsid w:val="0038295E"/>
    <w:rsid w:val="00383946"/>
    <w:rsid w:val="00383982"/>
    <w:rsid w:val="00383BB3"/>
    <w:rsid w:val="00385201"/>
    <w:rsid w:val="00385640"/>
    <w:rsid w:val="0038599C"/>
    <w:rsid w:val="00385CA2"/>
    <w:rsid w:val="00386087"/>
    <w:rsid w:val="003863E8"/>
    <w:rsid w:val="00387638"/>
    <w:rsid w:val="00387F65"/>
    <w:rsid w:val="00390BEB"/>
    <w:rsid w:val="0039410D"/>
    <w:rsid w:val="00394BE0"/>
    <w:rsid w:val="003956F0"/>
    <w:rsid w:val="0039584D"/>
    <w:rsid w:val="003A0A17"/>
    <w:rsid w:val="003A0C09"/>
    <w:rsid w:val="003A1A62"/>
    <w:rsid w:val="003A566F"/>
    <w:rsid w:val="003A5AA5"/>
    <w:rsid w:val="003A668D"/>
    <w:rsid w:val="003A7AC8"/>
    <w:rsid w:val="003B016E"/>
    <w:rsid w:val="003B0E00"/>
    <w:rsid w:val="003B1AF8"/>
    <w:rsid w:val="003B1CD4"/>
    <w:rsid w:val="003B3083"/>
    <w:rsid w:val="003B4637"/>
    <w:rsid w:val="003B4C9F"/>
    <w:rsid w:val="003B5C7A"/>
    <w:rsid w:val="003B6688"/>
    <w:rsid w:val="003B7AC1"/>
    <w:rsid w:val="003C0C2B"/>
    <w:rsid w:val="003C0C48"/>
    <w:rsid w:val="003C0FA7"/>
    <w:rsid w:val="003C1041"/>
    <w:rsid w:val="003C1148"/>
    <w:rsid w:val="003C13C6"/>
    <w:rsid w:val="003C1777"/>
    <w:rsid w:val="003C1BEE"/>
    <w:rsid w:val="003C3C09"/>
    <w:rsid w:val="003C4181"/>
    <w:rsid w:val="003C41B6"/>
    <w:rsid w:val="003C4A5D"/>
    <w:rsid w:val="003C566B"/>
    <w:rsid w:val="003C5760"/>
    <w:rsid w:val="003C6D21"/>
    <w:rsid w:val="003C7B69"/>
    <w:rsid w:val="003D0B1D"/>
    <w:rsid w:val="003D108C"/>
    <w:rsid w:val="003D1585"/>
    <w:rsid w:val="003D1AFF"/>
    <w:rsid w:val="003D2D47"/>
    <w:rsid w:val="003D355A"/>
    <w:rsid w:val="003D389A"/>
    <w:rsid w:val="003D5A6F"/>
    <w:rsid w:val="003E079B"/>
    <w:rsid w:val="003E0E76"/>
    <w:rsid w:val="003E1037"/>
    <w:rsid w:val="003E1F4A"/>
    <w:rsid w:val="003E227E"/>
    <w:rsid w:val="003E2680"/>
    <w:rsid w:val="003E300B"/>
    <w:rsid w:val="003E3CB4"/>
    <w:rsid w:val="003E534E"/>
    <w:rsid w:val="003E678E"/>
    <w:rsid w:val="003E69AD"/>
    <w:rsid w:val="003E7775"/>
    <w:rsid w:val="003E7C7D"/>
    <w:rsid w:val="003F065F"/>
    <w:rsid w:val="003F24DA"/>
    <w:rsid w:val="003F3D4A"/>
    <w:rsid w:val="003F459B"/>
    <w:rsid w:val="003F6372"/>
    <w:rsid w:val="003F64DD"/>
    <w:rsid w:val="003F699E"/>
    <w:rsid w:val="004012AA"/>
    <w:rsid w:val="004025A7"/>
    <w:rsid w:val="00402E8F"/>
    <w:rsid w:val="004030FE"/>
    <w:rsid w:val="00405335"/>
    <w:rsid w:val="00405A46"/>
    <w:rsid w:val="00406043"/>
    <w:rsid w:val="00406641"/>
    <w:rsid w:val="004068B8"/>
    <w:rsid w:val="00406E4C"/>
    <w:rsid w:val="00407BB9"/>
    <w:rsid w:val="00410776"/>
    <w:rsid w:val="00411247"/>
    <w:rsid w:val="004117CD"/>
    <w:rsid w:val="00411C8C"/>
    <w:rsid w:val="004122D9"/>
    <w:rsid w:val="00412B07"/>
    <w:rsid w:val="0041392E"/>
    <w:rsid w:val="00413981"/>
    <w:rsid w:val="00413BF1"/>
    <w:rsid w:val="00414688"/>
    <w:rsid w:val="0041603A"/>
    <w:rsid w:val="00416405"/>
    <w:rsid w:val="00417251"/>
    <w:rsid w:val="00420E09"/>
    <w:rsid w:val="0042163F"/>
    <w:rsid w:val="00421E10"/>
    <w:rsid w:val="0042301F"/>
    <w:rsid w:val="004233F2"/>
    <w:rsid w:val="004234D4"/>
    <w:rsid w:val="00423DB2"/>
    <w:rsid w:val="004245A0"/>
    <w:rsid w:val="004245EB"/>
    <w:rsid w:val="004249C1"/>
    <w:rsid w:val="00424D13"/>
    <w:rsid w:val="00425584"/>
    <w:rsid w:val="00425E07"/>
    <w:rsid w:val="00426235"/>
    <w:rsid w:val="00426E16"/>
    <w:rsid w:val="004279DC"/>
    <w:rsid w:val="00427DC5"/>
    <w:rsid w:val="00430183"/>
    <w:rsid w:val="0043046D"/>
    <w:rsid w:val="00430A8C"/>
    <w:rsid w:val="00431554"/>
    <w:rsid w:val="00431AFC"/>
    <w:rsid w:val="00432B09"/>
    <w:rsid w:val="0043585A"/>
    <w:rsid w:val="00435B51"/>
    <w:rsid w:val="004363B8"/>
    <w:rsid w:val="0043711C"/>
    <w:rsid w:val="004402C0"/>
    <w:rsid w:val="00440429"/>
    <w:rsid w:val="00441660"/>
    <w:rsid w:val="00443008"/>
    <w:rsid w:val="00443161"/>
    <w:rsid w:val="004437ED"/>
    <w:rsid w:val="00443829"/>
    <w:rsid w:val="00443D70"/>
    <w:rsid w:val="0044436C"/>
    <w:rsid w:val="00444D14"/>
    <w:rsid w:val="00444EF0"/>
    <w:rsid w:val="00444F28"/>
    <w:rsid w:val="0044696D"/>
    <w:rsid w:val="004470B2"/>
    <w:rsid w:val="00447515"/>
    <w:rsid w:val="004479F9"/>
    <w:rsid w:val="00450406"/>
    <w:rsid w:val="00450B9C"/>
    <w:rsid w:val="004514E6"/>
    <w:rsid w:val="004517BC"/>
    <w:rsid w:val="00451EF1"/>
    <w:rsid w:val="00452455"/>
    <w:rsid w:val="00453371"/>
    <w:rsid w:val="004547F5"/>
    <w:rsid w:val="00454E71"/>
    <w:rsid w:val="00455058"/>
    <w:rsid w:val="004554A3"/>
    <w:rsid w:val="00455CE4"/>
    <w:rsid w:val="00456000"/>
    <w:rsid w:val="004602E4"/>
    <w:rsid w:val="0046098A"/>
    <w:rsid w:val="00461468"/>
    <w:rsid w:val="0046174E"/>
    <w:rsid w:val="00463D35"/>
    <w:rsid w:val="00464A16"/>
    <w:rsid w:val="004652EE"/>
    <w:rsid w:val="00467049"/>
    <w:rsid w:val="004673CD"/>
    <w:rsid w:val="0046788C"/>
    <w:rsid w:val="004701CB"/>
    <w:rsid w:val="004712C0"/>
    <w:rsid w:val="00472DE2"/>
    <w:rsid w:val="00474B8A"/>
    <w:rsid w:val="00476A3C"/>
    <w:rsid w:val="004770EE"/>
    <w:rsid w:val="004772E2"/>
    <w:rsid w:val="00477740"/>
    <w:rsid w:val="004805D8"/>
    <w:rsid w:val="00480703"/>
    <w:rsid w:val="004812EF"/>
    <w:rsid w:val="00482AD1"/>
    <w:rsid w:val="00482B8A"/>
    <w:rsid w:val="0048353D"/>
    <w:rsid w:val="004836A0"/>
    <w:rsid w:val="00483EF3"/>
    <w:rsid w:val="00484B9A"/>
    <w:rsid w:val="004854D2"/>
    <w:rsid w:val="00486E2F"/>
    <w:rsid w:val="00487F0E"/>
    <w:rsid w:val="00490FE2"/>
    <w:rsid w:val="004925A4"/>
    <w:rsid w:val="00492ED2"/>
    <w:rsid w:val="0049360F"/>
    <w:rsid w:val="00493CCD"/>
    <w:rsid w:val="00494C62"/>
    <w:rsid w:val="00495666"/>
    <w:rsid w:val="00496A46"/>
    <w:rsid w:val="00497265"/>
    <w:rsid w:val="004A1493"/>
    <w:rsid w:val="004A17B6"/>
    <w:rsid w:val="004A49E0"/>
    <w:rsid w:val="004A5EE9"/>
    <w:rsid w:val="004A6251"/>
    <w:rsid w:val="004A6AAE"/>
    <w:rsid w:val="004A6C08"/>
    <w:rsid w:val="004B0DB6"/>
    <w:rsid w:val="004B1556"/>
    <w:rsid w:val="004B18BC"/>
    <w:rsid w:val="004B1C5E"/>
    <w:rsid w:val="004B1E80"/>
    <w:rsid w:val="004B2391"/>
    <w:rsid w:val="004B28BA"/>
    <w:rsid w:val="004B3249"/>
    <w:rsid w:val="004B339D"/>
    <w:rsid w:val="004B381F"/>
    <w:rsid w:val="004B4F70"/>
    <w:rsid w:val="004B6ACF"/>
    <w:rsid w:val="004B736C"/>
    <w:rsid w:val="004B7D19"/>
    <w:rsid w:val="004C02EE"/>
    <w:rsid w:val="004C100D"/>
    <w:rsid w:val="004C27AC"/>
    <w:rsid w:val="004C39DD"/>
    <w:rsid w:val="004C599C"/>
    <w:rsid w:val="004C60CD"/>
    <w:rsid w:val="004C622E"/>
    <w:rsid w:val="004C7656"/>
    <w:rsid w:val="004C7B2E"/>
    <w:rsid w:val="004D08DD"/>
    <w:rsid w:val="004D0B88"/>
    <w:rsid w:val="004D1166"/>
    <w:rsid w:val="004D1335"/>
    <w:rsid w:val="004D2D3F"/>
    <w:rsid w:val="004D326B"/>
    <w:rsid w:val="004D33B1"/>
    <w:rsid w:val="004D564D"/>
    <w:rsid w:val="004D5B6C"/>
    <w:rsid w:val="004D5BFE"/>
    <w:rsid w:val="004E06DA"/>
    <w:rsid w:val="004E0B31"/>
    <w:rsid w:val="004E1438"/>
    <w:rsid w:val="004E2231"/>
    <w:rsid w:val="004E2810"/>
    <w:rsid w:val="004E327D"/>
    <w:rsid w:val="004E3DD5"/>
    <w:rsid w:val="004E55CC"/>
    <w:rsid w:val="004E7562"/>
    <w:rsid w:val="004F0006"/>
    <w:rsid w:val="004F0384"/>
    <w:rsid w:val="004F1C4D"/>
    <w:rsid w:val="004F2266"/>
    <w:rsid w:val="004F2F58"/>
    <w:rsid w:val="004F31E2"/>
    <w:rsid w:val="004F36E5"/>
    <w:rsid w:val="004F4A69"/>
    <w:rsid w:val="004F632E"/>
    <w:rsid w:val="004F6B3D"/>
    <w:rsid w:val="004F6EDE"/>
    <w:rsid w:val="004F70AA"/>
    <w:rsid w:val="004F7C71"/>
    <w:rsid w:val="005004C5"/>
    <w:rsid w:val="00500DCF"/>
    <w:rsid w:val="00500E68"/>
    <w:rsid w:val="0050156B"/>
    <w:rsid w:val="00501C4F"/>
    <w:rsid w:val="00503CF4"/>
    <w:rsid w:val="00503DB9"/>
    <w:rsid w:val="00504B28"/>
    <w:rsid w:val="00507574"/>
    <w:rsid w:val="005108B5"/>
    <w:rsid w:val="00510A2E"/>
    <w:rsid w:val="005110DF"/>
    <w:rsid w:val="00511771"/>
    <w:rsid w:val="00511EED"/>
    <w:rsid w:val="005123DF"/>
    <w:rsid w:val="005127E7"/>
    <w:rsid w:val="00513006"/>
    <w:rsid w:val="0051308C"/>
    <w:rsid w:val="00513AD6"/>
    <w:rsid w:val="00514E0F"/>
    <w:rsid w:val="0051510B"/>
    <w:rsid w:val="00515E9E"/>
    <w:rsid w:val="005168F1"/>
    <w:rsid w:val="00516E10"/>
    <w:rsid w:val="005176F9"/>
    <w:rsid w:val="00517976"/>
    <w:rsid w:val="00523C77"/>
    <w:rsid w:val="00523E72"/>
    <w:rsid w:val="00524E35"/>
    <w:rsid w:val="00525830"/>
    <w:rsid w:val="00525B80"/>
    <w:rsid w:val="00525F8C"/>
    <w:rsid w:val="005260AC"/>
    <w:rsid w:val="005262B6"/>
    <w:rsid w:val="00526B2C"/>
    <w:rsid w:val="00527A96"/>
    <w:rsid w:val="005308D4"/>
    <w:rsid w:val="00530E41"/>
    <w:rsid w:val="00531F1E"/>
    <w:rsid w:val="005325CE"/>
    <w:rsid w:val="00532B9F"/>
    <w:rsid w:val="005351FB"/>
    <w:rsid w:val="00535527"/>
    <w:rsid w:val="005363C6"/>
    <w:rsid w:val="00536B32"/>
    <w:rsid w:val="00537FF5"/>
    <w:rsid w:val="00540246"/>
    <w:rsid w:val="0054056C"/>
    <w:rsid w:val="00540FCE"/>
    <w:rsid w:val="00541246"/>
    <w:rsid w:val="0054164E"/>
    <w:rsid w:val="005419AE"/>
    <w:rsid w:val="00542A71"/>
    <w:rsid w:val="00542DA2"/>
    <w:rsid w:val="0054438D"/>
    <w:rsid w:val="00546253"/>
    <w:rsid w:val="00546360"/>
    <w:rsid w:val="0054645A"/>
    <w:rsid w:val="00546DC1"/>
    <w:rsid w:val="00546F70"/>
    <w:rsid w:val="005509A8"/>
    <w:rsid w:val="005527C5"/>
    <w:rsid w:val="00552A44"/>
    <w:rsid w:val="005537D8"/>
    <w:rsid w:val="00553966"/>
    <w:rsid w:val="00554483"/>
    <w:rsid w:val="0055463F"/>
    <w:rsid w:val="00554C0E"/>
    <w:rsid w:val="00557133"/>
    <w:rsid w:val="00560A1E"/>
    <w:rsid w:val="0056228F"/>
    <w:rsid w:val="00562918"/>
    <w:rsid w:val="005642D1"/>
    <w:rsid w:val="005648E7"/>
    <w:rsid w:val="00565007"/>
    <w:rsid w:val="0056517B"/>
    <w:rsid w:val="005655B6"/>
    <w:rsid w:val="005655CC"/>
    <w:rsid w:val="00565770"/>
    <w:rsid w:val="00565FD5"/>
    <w:rsid w:val="0056629A"/>
    <w:rsid w:val="00570422"/>
    <w:rsid w:val="00570CD8"/>
    <w:rsid w:val="00572812"/>
    <w:rsid w:val="005729D2"/>
    <w:rsid w:val="005732D5"/>
    <w:rsid w:val="00574F11"/>
    <w:rsid w:val="00575506"/>
    <w:rsid w:val="005759E9"/>
    <w:rsid w:val="005767F8"/>
    <w:rsid w:val="005776BB"/>
    <w:rsid w:val="005806C6"/>
    <w:rsid w:val="00581876"/>
    <w:rsid w:val="00582115"/>
    <w:rsid w:val="00582A87"/>
    <w:rsid w:val="005831DD"/>
    <w:rsid w:val="00583A71"/>
    <w:rsid w:val="00583C39"/>
    <w:rsid w:val="00584EA7"/>
    <w:rsid w:val="00585ADC"/>
    <w:rsid w:val="0058729A"/>
    <w:rsid w:val="0058765C"/>
    <w:rsid w:val="00587E37"/>
    <w:rsid w:val="00590B67"/>
    <w:rsid w:val="00590E21"/>
    <w:rsid w:val="0059148E"/>
    <w:rsid w:val="0059261E"/>
    <w:rsid w:val="00592A3D"/>
    <w:rsid w:val="0059325B"/>
    <w:rsid w:val="0059365C"/>
    <w:rsid w:val="005938D0"/>
    <w:rsid w:val="00593BA8"/>
    <w:rsid w:val="00593FD7"/>
    <w:rsid w:val="005940C8"/>
    <w:rsid w:val="00594135"/>
    <w:rsid w:val="0059426E"/>
    <w:rsid w:val="00594653"/>
    <w:rsid w:val="00594A90"/>
    <w:rsid w:val="00595486"/>
    <w:rsid w:val="00595E97"/>
    <w:rsid w:val="00595FEC"/>
    <w:rsid w:val="005960AA"/>
    <w:rsid w:val="00596BF9"/>
    <w:rsid w:val="00596C88"/>
    <w:rsid w:val="00596E55"/>
    <w:rsid w:val="00597AF4"/>
    <w:rsid w:val="00597F5B"/>
    <w:rsid w:val="005A0193"/>
    <w:rsid w:val="005A05E1"/>
    <w:rsid w:val="005A1C1E"/>
    <w:rsid w:val="005A1E01"/>
    <w:rsid w:val="005A2379"/>
    <w:rsid w:val="005A24AC"/>
    <w:rsid w:val="005A3525"/>
    <w:rsid w:val="005A3FA8"/>
    <w:rsid w:val="005A44AD"/>
    <w:rsid w:val="005A4FE9"/>
    <w:rsid w:val="005A56C9"/>
    <w:rsid w:val="005A7721"/>
    <w:rsid w:val="005A7C6A"/>
    <w:rsid w:val="005B09B2"/>
    <w:rsid w:val="005B0DD5"/>
    <w:rsid w:val="005B32D5"/>
    <w:rsid w:val="005B42D5"/>
    <w:rsid w:val="005B445F"/>
    <w:rsid w:val="005B5518"/>
    <w:rsid w:val="005B5C53"/>
    <w:rsid w:val="005B7596"/>
    <w:rsid w:val="005C00FF"/>
    <w:rsid w:val="005C198B"/>
    <w:rsid w:val="005C2254"/>
    <w:rsid w:val="005C306B"/>
    <w:rsid w:val="005C3827"/>
    <w:rsid w:val="005C3AA1"/>
    <w:rsid w:val="005C4241"/>
    <w:rsid w:val="005C51DD"/>
    <w:rsid w:val="005C56FD"/>
    <w:rsid w:val="005C5861"/>
    <w:rsid w:val="005C58E8"/>
    <w:rsid w:val="005C6972"/>
    <w:rsid w:val="005D1650"/>
    <w:rsid w:val="005D2C3E"/>
    <w:rsid w:val="005D3219"/>
    <w:rsid w:val="005D4B53"/>
    <w:rsid w:val="005D4FA8"/>
    <w:rsid w:val="005D5FD8"/>
    <w:rsid w:val="005E05A3"/>
    <w:rsid w:val="005E0A55"/>
    <w:rsid w:val="005E103A"/>
    <w:rsid w:val="005E1087"/>
    <w:rsid w:val="005E13FA"/>
    <w:rsid w:val="005E1EA7"/>
    <w:rsid w:val="005E2207"/>
    <w:rsid w:val="005E2E06"/>
    <w:rsid w:val="005E4888"/>
    <w:rsid w:val="005E5261"/>
    <w:rsid w:val="005E6B4A"/>
    <w:rsid w:val="005E7C6E"/>
    <w:rsid w:val="005F1DF1"/>
    <w:rsid w:val="005F1FFC"/>
    <w:rsid w:val="005F23E1"/>
    <w:rsid w:val="005F266A"/>
    <w:rsid w:val="005F2855"/>
    <w:rsid w:val="005F343D"/>
    <w:rsid w:val="005F3568"/>
    <w:rsid w:val="005F35D6"/>
    <w:rsid w:val="005F3632"/>
    <w:rsid w:val="005F4AC7"/>
    <w:rsid w:val="005F52D7"/>
    <w:rsid w:val="005F698B"/>
    <w:rsid w:val="005F6BA2"/>
    <w:rsid w:val="005F731F"/>
    <w:rsid w:val="005F781A"/>
    <w:rsid w:val="006006B3"/>
    <w:rsid w:val="006029EF"/>
    <w:rsid w:val="00603404"/>
    <w:rsid w:val="00603AA3"/>
    <w:rsid w:val="00603AE1"/>
    <w:rsid w:val="006052D3"/>
    <w:rsid w:val="00606374"/>
    <w:rsid w:val="00606831"/>
    <w:rsid w:val="00607B99"/>
    <w:rsid w:val="00607DD9"/>
    <w:rsid w:val="00607EC6"/>
    <w:rsid w:val="00610123"/>
    <w:rsid w:val="006103CD"/>
    <w:rsid w:val="00611EBC"/>
    <w:rsid w:val="0061280A"/>
    <w:rsid w:val="00616788"/>
    <w:rsid w:val="00617629"/>
    <w:rsid w:val="00620F46"/>
    <w:rsid w:val="0062295B"/>
    <w:rsid w:val="006229BA"/>
    <w:rsid w:val="0062377E"/>
    <w:rsid w:val="00624499"/>
    <w:rsid w:val="00624A52"/>
    <w:rsid w:val="00624A7A"/>
    <w:rsid w:val="00625356"/>
    <w:rsid w:val="0062593B"/>
    <w:rsid w:val="00625A23"/>
    <w:rsid w:val="00625CA6"/>
    <w:rsid w:val="00625D1E"/>
    <w:rsid w:val="00626AF3"/>
    <w:rsid w:val="00630880"/>
    <w:rsid w:val="006308F6"/>
    <w:rsid w:val="00630F84"/>
    <w:rsid w:val="00630F96"/>
    <w:rsid w:val="00631EBA"/>
    <w:rsid w:val="006338E1"/>
    <w:rsid w:val="00633C75"/>
    <w:rsid w:val="00634360"/>
    <w:rsid w:val="006343C9"/>
    <w:rsid w:val="0063454B"/>
    <w:rsid w:val="006349D2"/>
    <w:rsid w:val="00634EC7"/>
    <w:rsid w:val="00634FFF"/>
    <w:rsid w:val="006355F4"/>
    <w:rsid w:val="006356B2"/>
    <w:rsid w:val="00635768"/>
    <w:rsid w:val="0063631C"/>
    <w:rsid w:val="00636CDD"/>
    <w:rsid w:val="00636CDF"/>
    <w:rsid w:val="00636FF0"/>
    <w:rsid w:val="006370D5"/>
    <w:rsid w:val="006406EE"/>
    <w:rsid w:val="00640809"/>
    <w:rsid w:val="00641E00"/>
    <w:rsid w:val="00642E93"/>
    <w:rsid w:val="00646AD6"/>
    <w:rsid w:val="00646BFE"/>
    <w:rsid w:val="00647507"/>
    <w:rsid w:val="00647F89"/>
    <w:rsid w:val="00650E1C"/>
    <w:rsid w:val="00651AA4"/>
    <w:rsid w:val="0065366F"/>
    <w:rsid w:val="00653CA3"/>
    <w:rsid w:val="00653DB2"/>
    <w:rsid w:val="00654200"/>
    <w:rsid w:val="006553C6"/>
    <w:rsid w:val="0065590A"/>
    <w:rsid w:val="0065596E"/>
    <w:rsid w:val="006568D0"/>
    <w:rsid w:val="00656DF3"/>
    <w:rsid w:val="00657C15"/>
    <w:rsid w:val="006601CB"/>
    <w:rsid w:val="006607AF"/>
    <w:rsid w:val="00660A0A"/>
    <w:rsid w:val="00661388"/>
    <w:rsid w:val="00661D61"/>
    <w:rsid w:val="00662929"/>
    <w:rsid w:val="006636BC"/>
    <w:rsid w:val="00663F1D"/>
    <w:rsid w:val="0066432E"/>
    <w:rsid w:val="006643FF"/>
    <w:rsid w:val="006657F9"/>
    <w:rsid w:val="00665EDA"/>
    <w:rsid w:val="006661F3"/>
    <w:rsid w:val="00666C1C"/>
    <w:rsid w:val="00667EB7"/>
    <w:rsid w:val="006709F2"/>
    <w:rsid w:val="0067160B"/>
    <w:rsid w:val="00671648"/>
    <w:rsid w:val="00673028"/>
    <w:rsid w:val="00673375"/>
    <w:rsid w:val="0067357D"/>
    <w:rsid w:val="00673AE1"/>
    <w:rsid w:val="006740EC"/>
    <w:rsid w:val="0067436D"/>
    <w:rsid w:val="00674FF7"/>
    <w:rsid w:val="00675C5F"/>
    <w:rsid w:val="00675E9B"/>
    <w:rsid w:val="006766A2"/>
    <w:rsid w:val="006767CF"/>
    <w:rsid w:val="00677A16"/>
    <w:rsid w:val="00677DC0"/>
    <w:rsid w:val="00680306"/>
    <w:rsid w:val="006826C0"/>
    <w:rsid w:val="00683DC2"/>
    <w:rsid w:val="0068487B"/>
    <w:rsid w:val="006856F0"/>
    <w:rsid w:val="00685CB1"/>
    <w:rsid w:val="00687944"/>
    <w:rsid w:val="00690149"/>
    <w:rsid w:val="00690865"/>
    <w:rsid w:val="00691812"/>
    <w:rsid w:val="00692A9C"/>
    <w:rsid w:val="0069322B"/>
    <w:rsid w:val="00693819"/>
    <w:rsid w:val="00694B3E"/>
    <w:rsid w:val="00694FCF"/>
    <w:rsid w:val="006950A1"/>
    <w:rsid w:val="00695814"/>
    <w:rsid w:val="00696187"/>
    <w:rsid w:val="00696281"/>
    <w:rsid w:val="006962DB"/>
    <w:rsid w:val="00697FE3"/>
    <w:rsid w:val="006A04DA"/>
    <w:rsid w:val="006A0F17"/>
    <w:rsid w:val="006A2D27"/>
    <w:rsid w:val="006A3772"/>
    <w:rsid w:val="006A3A9F"/>
    <w:rsid w:val="006A3AEA"/>
    <w:rsid w:val="006A4CC2"/>
    <w:rsid w:val="006A5080"/>
    <w:rsid w:val="006A71D1"/>
    <w:rsid w:val="006A762E"/>
    <w:rsid w:val="006A7CE7"/>
    <w:rsid w:val="006B03A6"/>
    <w:rsid w:val="006B05E9"/>
    <w:rsid w:val="006B3BC9"/>
    <w:rsid w:val="006B4663"/>
    <w:rsid w:val="006B4D36"/>
    <w:rsid w:val="006B61BE"/>
    <w:rsid w:val="006B65A3"/>
    <w:rsid w:val="006B7D3A"/>
    <w:rsid w:val="006C03D7"/>
    <w:rsid w:val="006C04A0"/>
    <w:rsid w:val="006C08EB"/>
    <w:rsid w:val="006C17D4"/>
    <w:rsid w:val="006C1A6C"/>
    <w:rsid w:val="006C52DA"/>
    <w:rsid w:val="006C55E4"/>
    <w:rsid w:val="006C6F5C"/>
    <w:rsid w:val="006C78D2"/>
    <w:rsid w:val="006D0160"/>
    <w:rsid w:val="006D061D"/>
    <w:rsid w:val="006D0722"/>
    <w:rsid w:val="006D087A"/>
    <w:rsid w:val="006D0D57"/>
    <w:rsid w:val="006D168B"/>
    <w:rsid w:val="006D1F0D"/>
    <w:rsid w:val="006D21EC"/>
    <w:rsid w:val="006D2315"/>
    <w:rsid w:val="006D24D8"/>
    <w:rsid w:val="006D2CBA"/>
    <w:rsid w:val="006D2EAD"/>
    <w:rsid w:val="006D377C"/>
    <w:rsid w:val="006D40E7"/>
    <w:rsid w:val="006D6366"/>
    <w:rsid w:val="006D66E4"/>
    <w:rsid w:val="006D7846"/>
    <w:rsid w:val="006E0620"/>
    <w:rsid w:val="006E2694"/>
    <w:rsid w:val="006E3296"/>
    <w:rsid w:val="006E3833"/>
    <w:rsid w:val="006E475E"/>
    <w:rsid w:val="006E4825"/>
    <w:rsid w:val="006E5C2C"/>
    <w:rsid w:val="006E5E34"/>
    <w:rsid w:val="006E6704"/>
    <w:rsid w:val="006E7E5D"/>
    <w:rsid w:val="006F03A7"/>
    <w:rsid w:val="006F16CE"/>
    <w:rsid w:val="006F1F11"/>
    <w:rsid w:val="006F2AB0"/>
    <w:rsid w:val="006F2D75"/>
    <w:rsid w:val="006F3692"/>
    <w:rsid w:val="006F4521"/>
    <w:rsid w:val="006F4DEE"/>
    <w:rsid w:val="006F55CA"/>
    <w:rsid w:val="006F6250"/>
    <w:rsid w:val="006F7828"/>
    <w:rsid w:val="0070288F"/>
    <w:rsid w:val="00702F33"/>
    <w:rsid w:val="00703B9A"/>
    <w:rsid w:val="007043C5"/>
    <w:rsid w:val="0070560E"/>
    <w:rsid w:val="007068E5"/>
    <w:rsid w:val="00707FEF"/>
    <w:rsid w:val="00710FD6"/>
    <w:rsid w:val="007124D9"/>
    <w:rsid w:val="00712795"/>
    <w:rsid w:val="007127FD"/>
    <w:rsid w:val="0071316F"/>
    <w:rsid w:val="0071325D"/>
    <w:rsid w:val="007142FE"/>
    <w:rsid w:val="007146BC"/>
    <w:rsid w:val="00715273"/>
    <w:rsid w:val="0071555F"/>
    <w:rsid w:val="0071585B"/>
    <w:rsid w:val="0071654B"/>
    <w:rsid w:val="00716567"/>
    <w:rsid w:val="007176AD"/>
    <w:rsid w:val="00720BCD"/>
    <w:rsid w:val="007224A1"/>
    <w:rsid w:val="007224A8"/>
    <w:rsid w:val="007227B0"/>
    <w:rsid w:val="00724F59"/>
    <w:rsid w:val="00725762"/>
    <w:rsid w:val="00725DC6"/>
    <w:rsid w:val="00726341"/>
    <w:rsid w:val="00727B7F"/>
    <w:rsid w:val="00727EE6"/>
    <w:rsid w:val="007307C4"/>
    <w:rsid w:val="00730944"/>
    <w:rsid w:val="00733F54"/>
    <w:rsid w:val="00734E34"/>
    <w:rsid w:val="00735330"/>
    <w:rsid w:val="00736993"/>
    <w:rsid w:val="00736AFE"/>
    <w:rsid w:val="00737742"/>
    <w:rsid w:val="00737AAF"/>
    <w:rsid w:val="00737BCD"/>
    <w:rsid w:val="00737F69"/>
    <w:rsid w:val="00741005"/>
    <w:rsid w:val="00741772"/>
    <w:rsid w:val="007441AE"/>
    <w:rsid w:val="007444BA"/>
    <w:rsid w:val="00744C1D"/>
    <w:rsid w:val="00744D1E"/>
    <w:rsid w:val="0074536F"/>
    <w:rsid w:val="007458DB"/>
    <w:rsid w:val="00745FB5"/>
    <w:rsid w:val="007463BB"/>
    <w:rsid w:val="007467B5"/>
    <w:rsid w:val="00746A04"/>
    <w:rsid w:val="00746E10"/>
    <w:rsid w:val="007470A1"/>
    <w:rsid w:val="00750224"/>
    <w:rsid w:val="00750736"/>
    <w:rsid w:val="00751FBD"/>
    <w:rsid w:val="0075210D"/>
    <w:rsid w:val="007524D6"/>
    <w:rsid w:val="007527C1"/>
    <w:rsid w:val="00753490"/>
    <w:rsid w:val="00753EAF"/>
    <w:rsid w:val="007547C0"/>
    <w:rsid w:val="0075481E"/>
    <w:rsid w:val="007548CA"/>
    <w:rsid w:val="00754ACB"/>
    <w:rsid w:val="00755ED2"/>
    <w:rsid w:val="00757ADC"/>
    <w:rsid w:val="00760875"/>
    <w:rsid w:val="007609A1"/>
    <w:rsid w:val="00761573"/>
    <w:rsid w:val="007625F7"/>
    <w:rsid w:val="00762CCB"/>
    <w:rsid w:val="00762D11"/>
    <w:rsid w:val="007630D9"/>
    <w:rsid w:val="00764810"/>
    <w:rsid w:val="0076484D"/>
    <w:rsid w:val="00764EFD"/>
    <w:rsid w:val="007661EA"/>
    <w:rsid w:val="00766FC9"/>
    <w:rsid w:val="00767B55"/>
    <w:rsid w:val="00767B9F"/>
    <w:rsid w:val="0077043E"/>
    <w:rsid w:val="00770470"/>
    <w:rsid w:val="0077189B"/>
    <w:rsid w:val="00772038"/>
    <w:rsid w:val="007720EA"/>
    <w:rsid w:val="00773736"/>
    <w:rsid w:val="00773E32"/>
    <w:rsid w:val="0077400A"/>
    <w:rsid w:val="00774EA9"/>
    <w:rsid w:val="00775720"/>
    <w:rsid w:val="0077593D"/>
    <w:rsid w:val="00775FB5"/>
    <w:rsid w:val="0077615B"/>
    <w:rsid w:val="00776720"/>
    <w:rsid w:val="00776778"/>
    <w:rsid w:val="00776833"/>
    <w:rsid w:val="00777B05"/>
    <w:rsid w:val="00777E50"/>
    <w:rsid w:val="00777E97"/>
    <w:rsid w:val="00780BF9"/>
    <w:rsid w:val="007814A9"/>
    <w:rsid w:val="00781635"/>
    <w:rsid w:val="00781E74"/>
    <w:rsid w:val="00782281"/>
    <w:rsid w:val="00782D87"/>
    <w:rsid w:val="007833E3"/>
    <w:rsid w:val="00784350"/>
    <w:rsid w:val="007857EE"/>
    <w:rsid w:val="0078596D"/>
    <w:rsid w:val="0078604F"/>
    <w:rsid w:val="00786CB6"/>
    <w:rsid w:val="00787227"/>
    <w:rsid w:val="00787C12"/>
    <w:rsid w:val="00787F0F"/>
    <w:rsid w:val="00790D28"/>
    <w:rsid w:val="00792D01"/>
    <w:rsid w:val="00793DA5"/>
    <w:rsid w:val="00794036"/>
    <w:rsid w:val="00794A6B"/>
    <w:rsid w:val="00794BA5"/>
    <w:rsid w:val="007953D4"/>
    <w:rsid w:val="007959BB"/>
    <w:rsid w:val="0079637E"/>
    <w:rsid w:val="00796DE9"/>
    <w:rsid w:val="00797F22"/>
    <w:rsid w:val="007A12A4"/>
    <w:rsid w:val="007A2ECE"/>
    <w:rsid w:val="007A369F"/>
    <w:rsid w:val="007A4D7A"/>
    <w:rsid w:val="007A59F2"/>
    <w:rsid w:val="007A6BE3"/>
    <w:rsid w:val="007B1371"/>
    <w:rsid w:val="007B1FE1"/>
    <w:rsid w:val="007B2B16"/>
    <w:rsid w:val="007B2C17"/>
    <w:rsid w:val="007B3A65"/>
    <w:rsid w:val="007B4235"/>
    <w:rsid w:val="007B43B9"/>
    <w:rsid w:val="007B4966"/>
    <w:rsid w:val="007B5360"/>
    <w:rsid w:val="007B58B3"/>
    <w:rsid w:val="007B5957"/>
    <w:rsid w:val="007B5B0E"/>
    <w:rsid w:val="007B5D67"/>
    <w:rsid w:val="007B6D41"/>
    <w:rsid w:val="007B6DFF"/>
    <w:rsid w:val="007B7F2F"/>
    <w:rsid w:val="007C0C9B"/>
    <w:rsid w:val="007C19E8"/>
    <w:rsid w:val="007C1AE7"/>
    <w:rsid w:val="007C35AC"/>
    <w:rsid w:val="007C43EA"/>
    <w:rsid w:val="007C4BB2"/>
    <w:rsid w:val="007C5043"/>
    <w:rsid w:val="007C6C25"/>
    <w:rsid w:val="007D228A"/>
    <w:rsid w:val="007D3303"/>
    <w:rsid w:val="007D5006"/>
    <w:rsid w:val="007D5E9F"/>
    <w:rsid w:val="007D66C3"/>
    <w:rsid w:val="007D6D1B"/>
    <w:rsid w:val="007D787C"/>
    <w:rsid w:val="007D789B"/>
    <w:rsid w:val="007E28F0"/>
    <w:rsid w:val="007E2DBB"/>
    <w:rsid w:val="007E40C4"/>
    <w:rsid w:val="007E49BA"/>
    <w:rsid w:val="007E4D3D"/>
    <w:rsid w:val="007E4FDF"/>
    <w:rsid w:val="007E53F4"/>
    <w:rsid w:val="007E5732"/>
    <w:rsid w:val="007E5FD5"/>
    <w:rsid w:val="007E6367"/>
    <w:rsid w:val="007E71FA"/>
    <w:rsid w:val="007F01F5"/>
    <w:rsid w:val="007F0552"/>
    <w:rsid w:val="007F1797"/>
    <w:rsid w:val="007F18F5"/>
    <w:rsid w:val="007F193E"/>
    <w:rsid w:val="007F1CF6"/>
    <w:rsid w:val="007F2785"/>
    <w:rsid w:val="007F32DC"/>
    <w:rsid w:val="007F38B0"/>
    <w:rsid w:val="007F450E"/>
    <w:rsid w:val="007F457D"/>
    <w:rsid w:val="007F4B8F"/>
    <w:rsid w:val="007F5511"/>
    <w:rsid w:val="007F56F3"/>
    <w:rsid w:val="007F7419"/>
    <w:rsid w:val="007F773E"/>
    <w:rsid w:val="007F7B48"/>
    <w:rsid w:val="00800195"/>
    <w:rsid w:val="00800430"/>
    <w:rsid w:val="008013CB"/>
    <w:rsid w:val="0080157B"/>
    <w:rsid w:val="00801F11"/>
    <w:rsid w:val="008025CF"/>
    <w:rsid w:val="0080333D"/>
    <w:rsid w:val="0080354B"/>
    <w:rsid w:val="00803813"/>
    <w:rsid w:val="00804208"/>
    <w:rsid w:val="0080564E"/>
    <w:rsid w:val="00805A9E"/>
    <w:rsid w:val="008065D3"/>
    <w:rsid w:val="00810285"/>
    <w:rsid w:val="0081243D"/>
    <w:rsid w:val="008124D9"/>
    <w:rsid w:val="00813958"/>
    <w:rsid w:val="00813D4D"/>
    <w:rsid w:val="00816A4E"/>
    <w:rsid w:val="00817B0D"/>
    <w:rsid w:val="00817DC4"/>
    <w:rsid w:val="00821F05"/>
    <w:rsid w:val="008223A3"/>
    <w:rsid w:val="0082265D"/>
    <w:rsid w:val="00822D6E"/>
    <w:rsid w:val="00822DD1"/>
    <w:rsid w:val="008255EF"/>
    <w:rsid w:val="00826171"/>
    <w:rsid w:val="008276DE"/>
    <w:rsid w:val="0082770F"/>
    <w:rsid w:val="0082773C"/>
    <w:rsid w:val="00827D45"/>
    <w:rsid w:val="00832400"/>
    <w:rsid w:val="00832894"/>
    <w:rsid w:val="008330B7"/>
    <w:rsid w:val="00833E79"/>
    <w:rsid w:val="00834073"/>
    <w:rsid w:val="00834146"/>
    <w:rsid w:val="008341DD"/>
    <w:rsid w:val="00835044"/>
    <w:rsid w:val="008370A2"/>
    <w:rsid w:val="0083748D"/>
    <w:rsid w:val="008377F7"/>
    <w:rsid w:val="0084184F"/>
    <w:rsid w:val="00841C72"/>
    <w:rsid w:val="008423BE"/>
    <w:rsid w:val="00842A95"/>
    <w:rsid w:val="00842BE0"/>
    <w:rsid w:val="00843842"/>
    <w:rsid w:val="008452AA"/>
    <w:rsid w:val="00845EA6"/>
    <w:rsid w:val="008464BD"/>
    <w:rsid w:val="008468F4"/>
    <w:rsid w:val="00846BA4"/>
    <w:rsid w:val="0084704D"/>
    <w:rsid w:val="00847264"/>
    <w:rsid w:val="0084774A"/>
    <w:rsid w:val="00847EA7"/>
    <w:rsid w:val="00850533"/>
    <w:rsid w:val="008507D5"/>
    <w:rsid w:val="00851D4B"/>
    <w:rsid w:val="00852945"/>
    <w:rsid w:val="00852AEB"/>
    <w:rsid w:val="00854892"/>
    <w:rsid w:val="00854EAA"/>
    <w:rsid w:val="00854F7C"/>
    <w:rsid w:val="00855282"/>
    <w:rsid w:val="0085551E"/>
    <w:rsid w:val="00857BF1"/>
    <w:rsid w:val="00860AC5"/>
    <w:rsid w:val="00860F4C"/>
    <w:rsid w:val="0086104E"/>
    <w:rsid w:val="00861127"/>
    <w:rsid w:val="00862C74"/>
    <w:rsid w:val="00862DCC"/>
    <w:rsid w:val="0086309F"/>
    <w:rsid w:val="00863217"/>
    <w:rsid w:val="0086323D"/>
    <w:rsid w:val="00863560"/>
    <w:rsid w:val="008637BB"/>
    <w:rsid w:val="00863DDA"/>
    <w:rsid w:val="008641D9"/>
    <w:rsid w:val="00864503"/>
    <w:rsid w:val="008646FF"/>
    <w:rsid w:val="0086473C"/>
    <w:rsid w:val="00864A1C"/>
    <w:rsid w:val="0086607C"/>
    <w:rsid w:val="008660E4"/>
    <w:rsid w:val="00866517"/>
    <w:rsid w:val="00866BCA"/>
    <w:rsid w:val="00867278"/>
    <w:rsid w:val="008715D0"/>
    <w:rsid w:val="00872243"/>
    <w:rsid w:val="008734EE"/>
    <w:rsid w:val="00873C9B"/>
    <w:rsid w:val="008750C8"/>
    <w:rsid w:val="008754AA"/>
    <w:rsid w:val="00876F68"/>
    <w:rsid w:val="0087706E"/>
    <w:rsid w:val="00877692"/>
    <w:rsid w:val="00877F39"/>
    <w:rsid w:val="008802BE"/>
    <w:rsid w:val="00880629"/>
    <w:rsid w:val="008809FC"/>
    <w:rsid w:val="00880B8B"/>
    <w:rsid w:val="008819C7"/>
    <w:rsid w:val="008833A8"/>
    <w:rsid w:val="00883B2D"/>
    <w:rsid w:val="00883DCE"/>
    <w:rsid w:val="0088551A"/>
    <w:rsid w:val="008859C7"/>
    <w:rsid w:val="00886055"/>
    <w:rsid w:val="00886810"/>
    <w:rsid w:val="008869F0"/>
    <w:rsid w:val="00886BB5"/>
    <w:rsid w:val="008905A1"/>
    <w:rsid w:val="00890ACF"/>
    <w:rsid w:val="008913FF"/>
    <w:rsid w:val="00891B87"/>
    <w:rsid w:val="00892AA9"/>
    <w:rsid w:val="00892E8A"/>
    <w:rsid w:val="00894313"/>
    <w:rsid w:val="008943EA"/>
    <w:rsid w:val="0089535A"/>
    <w:rsid w:val="00895544"/>
    <w:rsid w:val="008956ED"/>
    <w:rsid w:val="00895A68"/>
    <w:rsid w:val="008A0187"/>
    <w:rsid w:val="008A02D2"/>
    <w:rsid w:val="008A0779"/>
    <w:rsid w:val="008A109D"/>
    <w:rsid w:val="008A1EA8"/>
    <w:rsid w:val="008A24FB"/>
    <w:rsid w:val="008A352C"/>
    <w:rsid w:val="008A4029"/>
    <w:rsid w:val="008A441A"/>
    <w:rsid w:val="008A5854"/>
    <w:rsid w:val="008A5A49"/>
    <w:rsid w:val="008A5E13"/>
    <w:rsid w:val="008A623B"/>
    <w:rsid w:val="008A62BD"/>
    <w:rsid w:val="008A63A9"/>
    <w:rsid w:val="008B0829"/>
    <w:rsid w:val="008B1E24"/>
    <w:rsid w:val="008B1E8E"/>
    <w:rsid w:val="008B2625"/>
    <w:rsid w:val="008B338D"/>
    <w:rsid w:val="008B3407"/>
    <w:rsid w:val="008B3949"/>
    <w:rsid w:val="008B5056"/>
    <w:rsid w:val="008B540D"/>
    <w:rsid w:val="008B557E"/>
    <w:rsid w:val="008B707A"/>
    <w:rsid w:val="008B7B74"/>
    <w:rsid w:val="008C0832"/>
    <w:rsid w:val="008C2891"/>
    <w:rsid w:val="008C35AF"/>
    <w:rsid w:val="008C4F39"/>
    <w:rsid w:val="008C4F86"/>
    <w:rsid w:val="008C5994"/>
    <w:rsid w:val="008C5A64"/>
    <w:rsid w:val="008C5C84"/>
    <w:rsid w:val="008C6057"/>
    <w:rsid w:val="008C6CB2"/>
    <w:rsid w:val="008D00E9"/>
    <w:rsid w:val="008D1434"/>
    <w:rsid w:val="008D22F4"/>
    <w:rsid w:val="008D3294"/>
    <w:rsid w:val="008D3619"/>
    <w:rsid w:val="008D4A3E"/>
    <w:rsid w:val="008D4B94"/>
    <w:rsid w:val="008D4E61"/>
    <w:rsid w:val="008D514A"/>
    <w:rsid w:val="008D61B1"/>
    <w:rsid w:val="008D75BD"/>
    <w:rsid w:val="008E039E"/>
    <w:rsid w:val="008E0596"/>
    <w:rsid w:val="008E0966"/>
    <w:rsid w:val="008E0AFD"/>
    <w:rsid w:val="008E16C5"/>
    <w:rsid w:val="008E1D28"/>
    <w:rsid w:val="008E27B5"/>
    <w:rsid w:val="008E2883"/>
    <w:rsid w:val="008E2DD9"/>
    <w:rsid w:val="008E305B"/>
    <w:rsid w:val="008E3319"/>
    <w:rsid w:val="008E36D1"/>
    <w:rsid w:val="008E4DA6"/>
    <w:rsid w:val="008E5AE1"/>
    <w:rsid w:val="008E612A"/>
    <w:rsid w:val="008E6570"/>
    <w:rsid w:val="008E697C"/>
    <w:rsid w:val="008E6F4D"/>
    <w:rsid w:val="008F06AB"/>
    <w:rsid w:val="008F09A2"/>
    <w:rsid w:val="008F0F29"/>
    <w:rsid w:val="008F1ADA"/>
    <w:rsid w:val="008F3E12"/>
    <w:rsid w:val="008F4472"/>
    <w:rsid w:val="008F459D"/>
    <w:rsid w:val="008F54A9"/>
    <w:rsid w:val="008F6416"/>
    <w:rsid w:val="008F64BB"/>
    <w:rsid w:val="008F7082"/>
    <w:rsid w:val="008F7527"/>
    <w:rsid w:val="008F7693"/>
    <w:rsid w:val="008F7C52"/>
    <w:rsid w:val="0090075E"/>
    <w:rsid w:val="00900AD6"/>
    <w:rsid w:val="009018CE"/>
    <w:rsid w:val="009026A3"/>
    <w:rsid w:val="00902F31"/>
    <w:rsid w:val="00903224"/>
    <w:rsid w:val="009039A6"/>
    <w:rsid w:val="00904750"/>
    <w:rsid w:val="009062DA"/>
    <w:rsid w:val="009069BA"/>
    <w:rsid w:val="00907163"/>
    <w:rsid w:val="00911188"/>
    <w:rsid w:val="00911F94"/>
    <w:rsid w:val="0091421B"/>
    <w:rsid w:val="00914A89"/>
    <w:rsid w:val="009154DB"/>
    <w:rsid w:val="00915E75"/>
    <w:rsid w:val="00917E1A"/>
    <w:rsid w:val="009218B3"/>
    <w:rsid w:val="00922077"/>
    <w:rsid w:val="00922324"/>
    <w:rsid w:val="009227A1"/>
    <w:rsid w:val="00923664"/>
    <w:rsid w:val="00923C0F"/>
    <w:rsid w:val="009242F0"/>
    <w:rsid w:val="0092551D"/>
    <w:rsid w:val="00926D20"/>
    <w:rsid w:val="00927F81"/>
    <w:rsid w:val="00930D15"/>
    <w:rsid w:val="009315A4"/>
    <w:rsid w:val="009324CB"/>
    <w:rsid w:val="00932CA2"/>
    <w:rsid w:val="00933299"/>
    <w:rsid w:val="00933E6C"/>
    <w:rsid w:val="00934BF0"/>
    <w:rsid w:val="009351AD"/>
    <w:rsid w:val="00935B27"/>
    <w:rsid w:val="00935BA2"/>
    <w:rsid w:val="00935D25"/>
    <w:rsid w:val="00936709"/>
    <w:rsid w:val="00936C2B"/>
    <w:rsid w:val="00937CDA"/>
    <w:rsid w:val="0094007D"/>
    <w:rsid w:val="00940463"/>
    <w:rsid w:val="00940566"/>
    <w:rsid w:val="00942C8B"/>
    <w:rsid w:val="00943058"/>
    <w:rsid w:val="00944B0E"/>
    <w:rsid w:val="00945542"/>
    <w:rsid w:val="009457B9"/>
    <w:rsid w:val="009462B6"/>
    <w:rsid w:val="0094643C"/>
    <w:rsid w:val="0094760F"/>
    <w:rsid w:val="00947638"/>
    <w:rsid w:val="009477AE"/>
    <w:rsid w:val="00947C91"/>
    <w:rsid w:val="00950761"/>
    <w:rsid w:val="009513B0"/>
    <w:rsid w:val="00951778"/>
    <w:rsid w:val="00952CB1"/>
    <w:rsid w:val="00954BB6"/>
    <w:rsid w:val="00954BEC"/>
    <w:rsid w:val="00954BFB"/>
    <w:rsid w:val="00954D10"/>
    <w:rsid w:val="00955B75"/>
    <w:rsid w:val="00957699"/>
    <w:rsid w:val="0096135D"/>
    <w:rsid w:val="00961BB0"/>
    <w:rsid w:val="009622E6"/>
    <w:rsid w:val="0096317F"/>
    <w:rsid w:val="0096328C"/>
    <w:rsid w:val="009635C5"/>
    <w:rsid w:val="00963701"/>
    <w:rsid w:val="009639F0"/>
    <w:rsid w:val="00963CA1"/>
    <w:rsid w:val="00966517"/>
    <w:rsid w:val="00966565"/>
    <w:rsid w:val="00967337"/>
    <w:rsid w:val="00967846"/>
    <w:rsid w:val="009704FC"/>
    <w:rsid w:val="00970A09"/>
    <w:rsid w:val="00972424"/>
    <w:rsid w:val="0097374F"/>
    <w:rsid w:val="0097385D"/>
    <w:rsid w:val="00975BDA"/>
    <w:rsid w:val="00975EE1"/>
    <w:rsid w:val="00976929"/>
    <w:rsid w:val="00976E0B"/>
    <w:rsid w:val="00977D0C"/>
    <w:rsid w:val="00981871"/>
    <w:rsid w:val="00981D87"/>
    <w:rsid w:val="00982C69"/>
    <w:rsid w:val="00982C6F"/>
    <w:rsid w:val="009831BA"/>
    <w:rsid w:val="00983362"/>
    <w:rsid w:val="00984696"/>
    <w:rsid w:val="0098607F"/>
    <w:rsid w:val="009864FA"/>
    <w:rsid w:val="0098772A"/>
    <w:rsid w:val="0098796A"/>
    <w:rsid w:val="00987B21"/>
    <w:rsid w:val="0099032C"/>
    <w:rsid w:val="00990826"/>
    <w:rsid w:val="00990828"/>
    <w:rsid w:val="00991972"/>
    <w:rsid w:val="00991D55"/>
    <w:rsid w:val="00992267"/>
    <w:rsid w:val="0099274D"/>
    <w:rsid w:val="00992CAC"/>
    <w:rsid w:val="009933B1"/>
    <w:rsid w:val="00993A48"/>
    <w:rsid w:val="00993E14"/>
    <w:rsid w:val="009945F7"/>
    <w:rsid w:val="00995156"/>
    <w:rsid w:val="00995553"/>
    <w:rsid w:val="009974B5"/>
    <w:rsid w:val="00997FF8"/>
    <w:rsid w:val="009A1F44"/>
    <w:rsid w:val="009A3052"/>
    <w:rsid w:val="009A3A49"/>
    <w:rsid w:val="009A482D"/>
    <w:rsid w:val="009A51B3"/>
    <w:rsid w:val="009A5590"/>
    <w:rsid w:val="009A56A2"/>
    <w:rsid w:val="009A5D6A"/>
    <w:rsid w:val="009A72E4"/>
    <w:rsid w:val="009A7701"/>
    <w:rsid w:val="009A7986"/>
    <w:rsid w:val="009B0302"/>
    <w:rsid w:val="009B1C55"/>
    <w:rsid w:val="009B24CD"/>
    <w:rsid w:val="009B30C2"/>
    <w:rsid w:val="009B54E2"/>
    <w:rsid w:val="009B5713"/>
    <w:rsid w:val="009B5B60"/>
    <w:rsid w:val="009B7955"/>
    <w:rsid w:val="009C0205"/>
    <w:rsid w:val="009C056B"/>
    <w:rsid w:val="009C0F0E"/>
    <w:rsid w:val="009C1447"/>
    <w:rsid w:val="009C1614"/>
    <w:rsid w:val="009C2EF6"/>
    <w:rsid w:val="009C3554"/>
    <w:rsid w:val="009C3C8D"/>
    <w:rsid w:val="009C4D22"/>
    <w:rsid w:val="009C54EA"/>
    <w:rsid w:val="009C6127"/>
    <w:rsid w:val="009D0009"/>
    <w:rsid w:val="009D0348"/>
    <w:rsid w:val="009D0E81"/>
    <w:rsid w:val="009D1E87"/>
    <w:rsid w:val="009D2B55"/>
    <w:rsid w:val="009D4762"/>
    <w:rsid w:val="009D48D5"/>
    <w:rsid w:val="009D4D23"/>
    <w:rsid w:val="009D6932"/>
    <w:rsid w:val="009D78E8"/>
    <w:rsid w:val="009E0342"/>
    <w:rsid w:val="009E1199"/>
    <w:rsid w:val="009E13E8"/>
    <w:rsid w:val="009E17CF"/>
    <w:rsid w:val="009E3742"/>
    <w:rsid w:val="009E45B4"/>
    <w:rsid w:val="009E4BF9"/>
    <w:rsid w:val="009E55E4"/>
    <w:rsid w:val="009E734B"/>
    <w:rsid w:val="009E7AC0"/>
    <w:rsid w:val="009F0628"/>
    <w:rsid w:val="009F211E"/>
    <w:rsid w:val="009F23E7"/>
    <w:rsid w:val="009F335F"/>
    <w:rsid w:val="009F3C79"/>
    <w:rsid w:val="009F4D20"/>
    <w:rsid w:val="009F4FFD"/>
    <w:rsid w:val="009F5004"/>
    <w:rsid w:val="009F516F"/>
    <w:rsid w:val="009F59E2"/>
    <w:rsid w:val="009F67C0"/>
    <w:rsid w:val="00A00BD1"/>
    <w:rsid w:val="00A00C0F"/>
    <w:rsid w:val="00A01943"/>
    <w:rsid w:val="00A01B2E"/>
    <w:rsid w:val="00A01C3D"/>
    <w:rsid w:val="00A02495"/>
    <w:rsid w:val="00A0290C"/>
    <w:rsid w:val="00A052B9"/>
    <w:rsid w:val="00A05F95"/>
    <w:rsid w:val="00A068A2"/>
    <w:rsid w:val="00A06EBB"/>
    <w:rsid w:val="00A076B0"/>
    <w:rsid w:val="00A079B3"/>
    <w:rsid w:val="00A07E2E"/>
    <w:rsid w:val="00A07E67"/>
    <w:rsid w:val="00A10023"/>
    <w:rsid w:val="00A10249"/>
    <w:rsid w:val="00A10A44"/>
    <w:rsid w:val="00A10E4B"/>
    <w:rsid w:val="00A111F0"/>
    <w:rsid w:val="00A11396"/>
    <w:rsid w:val="00A1196D"/>
    <w:rsid w:val="00A11B95"/>
    <w:rsid w:val="00A11EC8"/>
    <w:rsid w:val="00A13A89"/>
    <w:rsid w:val="00A1498C"/>
    <w:rsid w:val="00A14C54"/>
    <w:rsid w:val="00A162C0"/>
    <w:rsid w:val="00A164DE"/>
    <w:rsid w:val="00A17D5F"/>
    <w:rsid w:val="00A21A18"/>
    <w:rsid w:val="00A21BC1"/>
    <w:rsid w:val="00A22B81"/>
    <w:rsid w:val="00A234D4"/>
    <w:rsid w:val="00A252EC"/>
    <w:rsid w:val="00A255A5"/>
    <w:rsid w:val="00A27552"/>
    <w:rsid w:val="00A27D7C"/>
    <w:rsid w:val="00A3045E"/>
    <w:rsid w:val="00A311B6"/>
    <w:rsid w:val="00A317B7"/>
    <w:rsid w:val="00A319A1"/>
    <w:rsid w:val="00A31EAF"/>
    <w:rsid w:val="00A3231A"/>
    <w:rsid w:val="00A333DD"/>
    <w:rsid w:val="00A3433B"/>
    <w:rsid w:val="00A365B8"/>
    <w:rsid w:val="00A368A7"/>
    <w:rsid w:val="00A379AA"/>
    <w:rsid w:val="00A40799"/>
    <w:rsid w:val="00A41773"/>
    <w:rsid w:val="00A465BE"/>
    <w:rsid w:val="00A47D13"/>
    <w:rsid w:val="00A51663"/>
    <w:rsid w:val="00A51F6C"/>
    <w:rsid w:val="00A529D5"/>
    <w:rsid w:val="00A529EF"/>
    <w:rsid w:val="00A547FF"/>
    <w:rsid w:val="00A55881"/>
    <w:rsid w:val="00A55FF9"/>
    <w:rsid w:val="00A56380"/>
    <w:rsid w:val="00A574B9"/>
    <w:rsid w:val="00A575AC"/>
    <w:rsid w:val="00A609DD"/>
    <w:rsid w:val="00A6198F"/>
    <w:rsid w:val="00A620CE"/>
    <w:rsid w:val="00A62B93"/>
    <w:rsid w:val="00A63308"/>
    <w:rsid w:val="00A638E6"/>
    <w:rsid w:val="00A63FC7"/>
    <w:rsid w:val="00A65414"/>
    <w:rsid w:val="00A66203"/>
    <w:rsid w:val="00A663AA"/>
    <w:rsid w:val="00A670CB"/>
    <w:rsid w:val="00A673C7"/>
    <w:rsid w:val="00A676E3"/>
    <w:rsid w:val="00A676F8"/>
    <w:rsid w:val="00A67724"/>
    <w:rsid w:val="00A67FC5"/>
    <w:rsid w:val="00A700C0"/>
    <w:rsid w:val="00A7041F"/>
    <w:rsid w:val="00A708E0"/>
    <w:rsid w:val="00A7118D"/>
    <w:rsid w:val="00A717B2"/>
    <w:rsid w:val="00A71BE5"/>
    <w:rsid w:val="00A72131"/>
    <w:rsid w:val="00A7428F"/>
    <w:rsid w:val="00A75602"/>
    <w:rsid w:val="00A75C1A"/>
    <w:rsid w:val="00A76D94"/>
    <w:rsid w:val="00A829F5"/>
    <w:rsid w:val="00A82D2E"/>
    <w:rsid w:val="00A833B6"/>
    <w:rsid w:val="00A83647"/>
    <w:rsid w:val="00A83CC2"/>
    <w:rsid w:val="00A83FB0"/>
    <w:rsid w:val="00A83FD1"/>
    <w:rsid w:val="00A84A71"/>
    <w:rsid w:val="00A84DC7"/>
    <w:rsid w:val="00A84F34"/>
    <w:rsid w:val="00A852F2"/>
    <w:rsid w:val="00A853CC"/>
    <w:rsid w:val="00A85A92"/>
    <w:rsid w:val="00A85E27"/>
    <w:rsid w:val="00A86418"/>
    <w:rsid w:val="00A8731D"/>
    <w:rsid w:val="00A873DF"/>
    <w:rsid w:val="00A87C28"/>
    <w:rsid w:val="00A91896"/>
    <w:rsid w:val="00A919AF"/>
    <w:rsid w:val="00A91A74"/>
    <w:rsid w:val="00A92832"/>
    <w:rsid w:val="00A92858"/>
    <w:rsid w:val="00A92B42"/>
    <w:rsid w:val="00A92FB2"/>
    <w:rsid w:val="00A93094"/>
    <w:rsid w:val="00A93E7B"/>
    <w:rsid w:val="00A944E6"/>
    <w:rsid w:val="00A95CDF"/>
    <w:rsid w:val="00A96779"/>
    <w:rsid w:val="00A974B0"/>
    <w:rsid w:val="00A97F36"/>
    <w:rsid w:val="00AA1078"/>
    <w:rsid w:val="00AA33B3"/>
    <w:rsid w:val="00AA3B9A"/>
    <w:rsid w:val="00AA49AE"/>
    <w:rsid w:val="00AA4C9F"/>
    <w:rsid w:val="00AA4DDA"/>
    <w:rsid w:val="00AA5D2B"/>
    <w:rsid w:val="00AA6550"/>
    <w:rsid w:val="00AA6979"/>
    <w:rsid w:val="00AA6AE4"/>
    <w:rsid w:val="00AA6B8D"/>
    <w:rsid w:val="00AB0EE5"/>
    <w:rsid w:val="00AB354E"/>
    <w:rsid w:val="00AB3D27"/>
    <w:rsid w:val="00AB47C9"/>
    <w:rsid w:val="00AB4EC1"/>
    <w:rsid w:val="00AB4FA4"/>
    <w:rsid w:val="00AB617D"/>
    <w:rsid w:val="00AB7239"/>
    <w:rsid w:val="00AB7A45"/>
    <w:rsid w:val="00AB7F4D"/>
    <w:rsid w:val="00AC2C06"/>
    <w:rsid w:val="00AC3C09"/>
    <w:rsid w:val="00AC55D9"/>
    <w:rsid w:val="00AC6E0F"/>
    <w:rsid w:val="00AC6F8B"/>
    <w:rsid w:val="00AC7416"/>
    <w:rsid w:val="00AD01FB"/>
    <w:rsid w:val="00AD0A01"/>
    <w:rsid w:val="00AD0BEC"/>
    <w:rsid w:val="00AD158E"/>
    <w:rsid w:val="00AD2B9B"/>
    <w:rsid w:val="00AD3D8E"/>
    <w:rsid w:val="00AD4254"/>
    <w:rsid w:val="00AD4F96"/>
    <w:rsid w:val="00AD58E2"/>
    <w:rsid w:val="00AD5B4C"/>
    <w:rsid w:val="00AD5E0A"/>
    <w:rsid w:val="00AD6BCE"/>
    <w:rsid w:val="00AD7402"/>
    <w:rsid w:val="00AD74E0"/>
    <w:rsid w:val="00AE0C70"/>
    <w:rsid w:val="00AE104A"/>
    <w:rsid w:val="00AE1724"/>
    <w:rsid w:val="00AE4491"/>
    <w:rsid w:val="00AE4E59"/>
    <w:rsid w:val="00AE540C"/>
    <w:rsid w:val="00AE5858"/>
    <w:rsid w:val="00AE5939"/>
    <w:rsid w:val="00AE6F10"/>
    <w:rsid w:val="00AE7170"/>
    <w:rsid w:val="00AE7AAC"/>
    <w:rsid w:val="00AE7F40"/>
    <w:rsid w:val="00AF041F"/>
    <w:rsid w:val="00AF0F00"/>
    <w:rsid w:val="00AF117F"/>
    <w:rsid w:val="00AF2377"/>
    <w:rsid w:val="00AF3047"/>
    <w:rsid w:val="00AF3D49"/>
    <w:rsid w:val="00AF578B"/>
    <w:rsid w:val="00AF7599"/>
    <w:rsid w:val="00AF761A"/>
    <w:rsid w:val="00B009B6"/>
    <w:rsid w:val="00B00E8E"/>
    <w:rsid w:val="00B017B7"/>
    <w:rsid w:val="00B03CCA"/>
    <w:rsid w:val="00B04BDD"/>
    <w:rsid w:val="00B04F18"/>
    <w:rsid w:val="00B05F86"/>
    <w:rsid w:val="00B06332"/>
    <w:rsid w:val="00B06E31"/>
    <w:rsid w:val="00B06F6A"/>
    <w:rsid w:val="00B106BB"/>
    <w:rsid w:val="00B11CCC"/>
    <w:rsid w:val="00B134DC"/>
    <w:rsid w:val="00B137CD"/>
    <w:rsid w:val="00B15E4F"/>
    <w:rsid w:val="00B17953"/>
    <w:rsid w:val="00B20883"/>
    <w:rsid w:val="00B20B2D"/>
    <w:rsid w:val="00B21675"/>
    <w:rsid w:val="00B225DA"/>
    <w:rsid w:val="00B2495D"/>
    <w:rsid w:val="00B25D5C"/>
    <w:rsid w:val="00B27654"/>
    <w:rsid w:val="00B27AF2"/>
    <w:rsid w:val="00B30F25"/>
    <w:rsid w:val="00B32571"/>
    <w:rsid w:val="00B32A18"/>
    <w:rsid w:val="00B33514"/>
    <w:rsid w:val="00B341B1"/>
    <w:rsid w:val="00B342C3"/>
    <w:rsid w:val="00B3443E"/>
    <w:rsid w:val="00B349FE"/>
    <w:rsid w:val="00B3544B"/>
    <w:rsid w:val="00B37AF9"/>
    <w:rsid w:val="00B40748"/>
    <w:rsid w:val="00B40A0E"/>
    <w:rsid w:val="00B41190"/>
    <w:rsid w:val="00B42E84"/>
    <w:rsid w:val="00B43B8E"/>
    <w:rsid w:val="00B455CC"/>
    <w:rsid w:val="00B45757"/>
    <w:rsid w:val="00B45E54"/>
    <w:rsid w:val="00B46286"/>
    <w:rsid w:val="00B466C7"/>
    <w:rsid w:val="00B46FB2"/>
    <w:rsid w:val="00B514C7"/>
    <w:rsid w:val="00B531A0"/>
    <w:rsid w:val="00B546DA"/>
    <w:rsid w:val="00B55C70"/>
    <w:rsid w:val="00B60119"/>
    <w:rsid w:val="00B60217"/>
    <w:rsid w:val="00B60222"/>
    <w:rsid w:val="00B602F9"/>
    <w:rsid w:val="00B60B40"/>
    <w:rsid w:val="00B60BF5"/>
    <w:rsid w:val="00B61039"/>
    <w:rsid w:val="00B61B03"/>
    <w:rsid w:val="00B61D62"/>
    <w:rsid w:val="00B62B19"/>
    <w:rsid w:val="00B62F13"/>
    <w:rsid w:val="00B63AE9"/>
    <w:rsid w:val="00B63B5C"/>
    <w:rsid w:val="00B66186"/>
    <w:rsid w:val="00B66329"/>
    <w:rsid w:val="00B677C8"/>
    <w:rsid w:val="00B679EF"/>
    <w:rsid w:val="00B70F48"/>
    <w:rsid w:val="00B71325"/>
    <w:rsid w:val="00B71F73"/>
    <w:rsid w:val="00B71FCE"/>
    <w:rsid w:val="00B7202C"/>
    <w:rsid w:val="00B73EF1"/>
    <w:rsid w:val="00B748A5"/>
    <w:rsid w:val="00B750B7"/>
    <w:rsid w:val="00B75875"/>
    <w:rsid w:val="00B758B6"/>
    <w:rsid w:val="00B75C91"/>
    <w:rsid w:val="00B771DF"/>
    <w:rsid w:val="00B77DD0"/>
    <w:rsid w:val="00B77F55"/>
    <w:rsid w:val="00B80DF3"/>
    <w:rsid w:val="00B80E4D"/>
    <w:rsid w:val="00B80F03"/>
    <w:rsid w:val="00B81EEB"/>
    <w:rsid w:val="00B82AF8"/>
    <w:rsid w:val="00B836AD"/>
    <w:rsid w:val="00B83879"/>
    <w:rsid w:val="00B83BF1"/>
    <w:rsid w:val="00B842FA"/>
    <w:rsid w:val="00B85F82"/>
    <w:rsid w:val="00B86062"/>
    <w:rsid w:val="00B868D4"/>
    <w:rsid w:val="00B86FDD"/>
    <w:rsid w:val="00B8704E"/>
    <w:rsid w:val="00B87504"/>
    <w:rsid w:val="00B877A5"/>
    <w:rsid w:val="00B87D26"/>
    <w:rsid w:val="00B87E82"/>
    <w:rsid w:val="00B90763"/>
    <w:rsid w:val="00B90CC5"/>
    <w:rsid w:val="00B91246"/>
    <w:rsid w:val="00B91895"/>
    <w:rsid w:val="00B91C0C"/>
    <w:rsid w:val="00B925FB"/>
    <w:rsid w:val="00B9288D"/>
    <w:rsid w:val="00B9386A"/>
    <w:rsid w:val="00B942CC"/>
    <w:rsid w:val="00B94B32"/>
    <w:rsid w:val="00B94DA6"/>
    <w:rsid w:val="00B959FE"/>
    <w:rsid w:val="00B97B88"/>
    <w:rsid w:val="00BA088B"/>
    <w:rsid w:val="00BA0AAC"/>
    <w:rsid w:val="00BA2C64"/>
    <w:rsid w:val="00BA2D52"/>
    <w:rsid w:val="00BA4ABA"/>
    <w:rsid w:val="00BA57AC"/>
    <w:rsid w:val="00BA5C62"/>
    <w:rsid w:val="00BB149F"/>
    <w:rsid w:val="00BB28F3"/>
    <w:rsid w:val="00BB3772"/>
    <w:rsid w:val="00BB38C7"/>
    <w:rsid w:val="00BB3EDF"/>
    <w:rsid w:val="00BB49E3"/>
    <w:rsid w:val="00BB57BE"/>
    <w:rsid w:val="00BB59BA"/>
    <w:rsid w:val="00BB59F4"/>
    <w:rsid w:val="00BB5A69"/>
    <w:rsid w:val="00BB65C2"/>
    <w:rsid w:val="00BB682C"/>
    <w:rsid w:val="00BB756E"/>
    <w:rsid w:val="00BB7D59"/>
    <w:rsid w:val="00BC28B3"/>
    <w:rsid w:val="00BC2DF2"/>
    <w:rsid w:val="00BC35A5"/>
    <w:rsid w:val="00BC5C31"/>
    <w:rsid w:val="00BC636B"/>
    <w:rsid w:val="00BC6D55"/>
    <w:rsid w:val="00BC744B"/>
    <w:rsid w:val="00BD08F5"/>
    <w:rsid w:val="00BD144A"/>
    <w:rsid w:val="00BD1570"/>
    <w:rsid w:val="00BD2E88"/>
    <w:rsid w:val="00BD3F09"/>
    <w:rsid w:val="00BD534B"/>
    <w:rsid w:val="00BD57A4"/>
    <w:rsid w:val="00BD6375"/>
    <w:rsid w:val="00BD752F"/>
    <w:rsid w:val="00BD7E52"/>
    <w:rsid w:val="00BE0C37"/>
    <w:rsid w:val="00BE0E36"/>
    <w:rsid w:val="00BE1049"/>
    <w:rsid w:val="00BE1983"/>
    <w:rsid w:val="00BE1B23"/>
    <w:rsid w:val="00BE1E50"/>
    <w:rsid w:val="00BE26C8"/>
    <w:rsid w:val="00BE3630"/>
    <w:rsid w:val="00BE3A98"/>
    <w:rsid w:val="00BE471D"/>
    <w:rsid w:val="00BE4A1F"/>
    <w:rsid w:val="00BE4BDA"/>
    <w:rsid w:val="00BE50A7"/>
    <w:rsid w:val="00BE51D3"/>
    <w:rsid w:val="00BE5396"/>
    <w:rsid w:val="00BE54EB"/>
    <w:rsid w:val="00BE5D2F"/>
    <w:rsid w:val="00BE5DBB"/>
    <w:rsid w:val="00BE5E99"/>
    <w:rsid w:val="00BE65D4"/>
    <w:rsid w:val="00BE6A97"/>
    <w:rsid w:val="00BE754C"/>
    <w:rsid w:val="00BE7742"/>
    <w:rsid w:val="00BF13A3"/>
    <w:rsid w:val="00BF17E3"/>
    <w:rsid w:val="00BF1A76"/>
    <w:rsid w:val="00BF260A"/>
    <w:rsid w:val="00BF30ED"/>
    <w:rsid w:val="00BF3894"/>
    <w:rsid w:val="00BF44FD"/>
    <w:rsid w:val="00BF4E84"/>
    <w:rsid w:val="00BF5D4A"/>
    <w:rsid w:val="00BF6624"/>
    <w:rsid w:val="00BF6B5C"/>
    <w:rsid w:val="00C003F4"/>
    <w:rsid w:val="00C0067A"/>
    <w:rsid w:val="00C037A4"/>
    <w:rsid w:val="00C0655F"/>
    <w:rsid w:val="00C0699F"/>
    <w:rsid w:val="00C06ADC"/>
    <w:rsid w:val="00C071E5"/>
    <w:rsid w:val="00C07299"/>
    <w:rsid w:val="00C1030C"/>
    <w:rsid w:val="00C1046B"/>
    <w:rsid w:val="00C10C44"/>
    <w:rsid w:val="00C11CBA"/>
    <w:rsid w:val="00C11D91"/>
    <w:rsid w:val="00C12684"/>
    <w:rsid w:val="00C13CF4"/>
    <w:rsid w:val="00C1411A"/>
    <w:rsid w:val="00C1465F"/>
    <w:rsid w:val="00C148F1"/>
    <w:rsid w:val="00C14F2F"/>
    <w:rsid w:val="00C14FDF"/>
    <w:rsid w:val="00C15305"/>
    <w:rsid w:val="00C155BC"/>
    <w:rsid w:val="00C20CCE"/>
    <w:rsid w:val="00C212E8"/>
    <w:rsid w:val="00C21917"/>
    <w:rsid w:val="00C219D9"/>
    <w:rsid w:val="00C2497A"/>
    <w:rsid w:val="00C24AC0"/>
    <w:rsid w:val="00C253B1"/>
    <w:rsid w:val="00C25D04"/>
    <w:rsid w:val="00C26959"/>
    <w:rsid w:val="00C27628"/>
    <w:rsid w:val="00C302D9"/>
    <w:rsid w:val="00C31475"/>
    <w:rsid w:val="00C32280"/>
    <w:rsid w:val="00C3258B"/>
    <w:rsid w:val="00C32749"/>
    <w:rsid w:val="00C33A88"/>
    <w:rsid w:val="00C34105"/>
    <w:rsid w:val="00C34304"/>
    <w:rsid w:val="00C346DD"/>
    <w:rsid w:val="00C34839"/>
    <w:rsid w:val="00C35183"/>
    <w:rsid w:val="00C359AC"/>
    <w:rsid w:val="00C36062"/>
    <w:rsid w:val="00C369A3"/>
    <w:rsid w:val="00C36C0E"/>
    <w:rsid w:val="00C406BC"/>
    <w:rsid w:val="00C40762"/>
    <w:rsid w:val="00C40B90"/>
    <w:rsid w:val="00C413DA"/>
    <w:rsid w:val="00C43061"/>
    <w:rsid w:val="00C442C9"/>
    <w:rsid w:val="00C44C62"/>
    <w:rsid w:val="00C46928"/>
    <w:rsid w:val="00C50DB2"/>
    <w:rsid w:val="00C520FE"/>
    <w:rsid w:val="00C5251D"/>
    <w:rsid w:val="00C540DA"/>
    <w:rsid w:val="00C54370"/>
    <w:rsid w:val="00C5462C"/>
    <w:rsid w:val="00C54A8D"/>
    <w:rsid w:val="00C54FE0"/>
    <w:rsid w:val="00C55BE0"/>
    <w:rsid w:val="00C561FB"/>
    <w:rsid w:val="00C56465"/>
    <w:rsid w:val="00C57D40"/>
    <w:rsid w:val="00C601CD"/>
    <w:rsid w:val="00C606AB"/>
    <w:rsid w:val="00C631A9"/>
    <w:rsid w:val="00C636E4"/>
    <w:rsid w:val="00C6479A"/>
    <w:rsid w:val="00C65332"/>
    <w:rsid w:val="00C65503"/>
    <w:rsid w:val="00C66956"/>
    <w:rsid w:val="00C66B25"/>
    <w:rsid w:val="00C7036F"/>
    <w:rsid w:val="00C72245"/>
    <w:rsid w:val="00C722B5"/>
    <w:rsid w:val="00C72783"/>
    <w:rsid w:val="00C72AC8"/>
    <w:rsid w:val="00C72CD5"/>
    <w:rsid w:val="00C72F80"/>
    <w:rsid w:val="00C759C0"/>
    <w:rsid w:val="00C7636B"/>
    <w:rsid w:val="00C76E57"/>
    <w:rsid w:val="00C8000F"/>
    <w:rsid w:val="00C80DA2"/>
    <w:rsid w:val="00C81407"/>
    <w:rsid w:val="00C8148A"/>
    <w:rsid w:val="00C83E09"/>
    <w:rsid w:val="00C844B4"/>
    <w:rsid w:val="00C84B32"/>
    <w:rsid w:val="00C852AA"/>
    <w:rsid w:val="00C862AB"/>
    <w:rsid w:val="00C8752B"/>
    <w:rsid w:val="00C90323"/>
    <w:rsid w:val="00C91155"/>
    <w:rsid w:val="00C93E7F"/>
    <w:rsid w:val="00C94F33"/>
    <w:rsid w:val="00C95DCD"/>
    <w:rsid w:val="00C961A4"/>
    <w:rsid w:val="00C96277"/>
    <w:rsid w:val="00C96A63"/>
    <w:rsid w:val="00C97C08"/>
    <w:rsid w:val="00CA01CD"/>
    <w:rsid w:val="00CA05C3"/>
    <w:rsid w:val="00CA0CE2"/>
    <w:rsid w:val="00CA1300"/>
    <w:rsid w:val="00CA1435"/>
    <w:rsid w:val="00CA3A3F"/>
    <w:rsid w:val="00CA5C24"/>
    <w:rsid w:val="00CA6154"/>
    <w:rsid w:val="00CA6766"/>
    <w:rsid w:val="00CA69C6"/>
    <w:rsid w:val="00CA6D07"/>
    <w:rsid w:val="00CA7AC2"/>
    <w:rsid w:val="00CA7C56"/>
    <w:rsid w:val="00CB0DD7"/>
    <w:rsid w:val="00CB0E78"/>
    <w:rsid w:val="00CB1EC8"/>
    <w:rsid w:val="00CB2536"/>
    <w:rsid w:val="00CB2D22"/>
    <w:rsid w:val="00CB2F8A"/>
    <w:rsid w:val="00CB3AC3"/>
    <w:rsid w:val="00CB4A5E"/>
    <w:rsid w:val="00CB4EB4"/>
    <w:rsid w:val="00CB5636"/>
    <w:rsid w:val="00CB6227"/>
    <w:rsid w:val="00CB6442"/>
    <w:rsid w:val="00CB6568"/>
    <w:rsid w:val="00CB6F58"/>
    <w:rsid w:val="00CB7A16"/>
    <w:rsid w:val="00CC1186"/>
    <w:rsid w:val="00CC1500"/>
    <w:rsid w:val="00CC16BD"/>
    <w:rsid w:val="00CC436E"/>
    <w:rsid w:val="00CC4F12"/>
    <w:rsid w:val="00CC5E03"/>
    <w:rsid w:val="00CC63F6"/>
    <w:rsid w:val="00CC64E4"/>
    <w:rsid w:val="00CC6C31"/>
    <w:rsid w:val="00CC71AC"/>
    <w:rsid w:val="00CD054F"/>
    <w:rsid w:val="00CD1611"/>
    <w:rsid w:val="00CD1DD5"/>
    <w:rsid w:val="00CD1E4C"/>
    <w:rsid w:val="00CD4061"/>
    <w:rsid w:val="00CD4F24"/>
    <w:rsid w:val="00CD5720"/>
    <w:rsid w:val="00CD7CB0"/>
    <w:rsid w:val="00CD7D1B"/>
    <w:rsid w:val="00CE0018"/>
    <w:rsid w:val="00CE160D"/>
    <w:rsid w:val="00CE3889"/>
    <w:rsid w:val="00CE5C3B"/>
    <w:rsid w:val="00CE64DB"/>
    <w:rsid w:val="00CE6FDD"/>
    <w:rsid w:val="00CF0960"/>
    <w:rsid w:val="00CF1ED5"/>
    <w:rsid w:val="00CF26AB"/>
    <w:rsid w:val="00CF3A26"/>
    <w:rsid w:val="00CF4661"/>
    <w:rsid w:val="00CF5F7F"/>
    <w:rsid w:val="00CF5FB1"/>
    <w:rsid w:val="00CF6405"/>
    <w:rsid w:val="00CF67FF"/>
    <w:rsid w:val="00CF7549"/>
    <w:rsid w:val="00CF78F6"/>
    <w:rsid w:val="00CF7DD7"/>
    <w:rsid w:val="00D0024E"/>
    <w:rsid w:val="00D00B2F"/>
    <w:rsid w:val="00D00DD4"/>
    <w:rsid w:val="00D01F93"/>
    <w:rsid w:val="00D02282"/>
    <w:rsid w:val="00D031D1"/>
    <w:rsid w:val="00D031E0"/>
    <w:rsid w:val="00D048A2"/>
    <w:rsid w:val="00D05053"/>
    <w:rsid w:val="00D053B1"/>
    <w:rsid w:val="00D0555E"/>
    <w:rsid w:val="00D07289"/>
    <w:rsid w:val="00D1063A"/>
    <w:rsid w:val="00D109D4"/>
    <w:rsid w:val="00D10F96"/>
    <w:rsid w:val="00D112BD"/>
    <w:rsid w:val="00D112C0"/>
    <w:rsid w:val="00D11629"/>
    <w:rsid w:val="00D116CA"/>
    <w:rsid w:val="00D11ED8"/>
    <w:rsid w:val="00D1253C"/>
    <w:rsid w:val="00D12EAC"/>
    <w:rsid w:val="00D15194"/>
    <w:rsid w:val="00D15A4D"/>
    <w:rsid w:val="00D15ECE"/>
    <w:rsid w:val="00D16BD8"/>
    <w:rsid w:val="00D16BF3"/>
    <w:rsid w:val="00D174E9"/>
    <w:rsid w:val="00D20E03"/>
    <w:rsid w:val="00D21960"/>
    <w:rsid w:val="00D233DB"/>
    <w:rsid w:val="00D244DB"/>
    <w:rsid w:val="00D24B77"/>
    <w:rsid w:val="00D26339"/>
    <w:rsid w:val="00D269B7"/>
    <w:rsid w:val="00D26B00"/>
    <w:rsid w:val="00D26E8D"/>
    <w:rsid w:val="00D2727D"/>
    <w:rsid w:val="00D276D1"/>
    <w:rsid w:val="00D2786C"/>
    <w:rsid w:val="00D300F4"/>
    <w:rsid w:val="00D30144"/>
    <w:rsid w:val="00D301DA"/>
    <w:rsid w:val="00D3106F"/>
    <w:rsid w:val="00D327E5"/>
    <w:rsid w:val="00D33008"/>
    <w:rsid w:val="00D33A63"/>
    <w:rsid w:val="00D33AC2"/>
    <w:rsid w:val="00D33EE9"/>
    <w:rsid w:val="00D34910"/>
    <w:rsid w:val="00D37ABD"/>
    <w:rsid w:val="00D411E9"/>
    <w:rsid w:val="00D452EE"/>
    <w:rsid w:val="00D455BF"/>
    <w:rsid w:val="00D461E2"/>
    <w:rsid w:val="00D46F37"/>
    <w:rsid w:val="00D50672"/>
    <w:rsid w:val="00D50F2D"/>
    <w:rsid w:val="00D51836"/>
    <w:rsid w:val="00D52D63"/>
    <w:rsid w:val="00D5306E"/>
    <w:rsid w:val="00D53A28"/>
    <w:rsid w:val="00D544C4"/>
    <w:rsid w:val="00D54C2B"/>
    <w:rsid w:val="00D573D5"/>
    <w:rsid w:val="00D57EB8"/>
    <w:rsid w:val="00D60726"/>
    <w:rsid w:val="00D609A0"/>
    <w:rsid w:val="00D61A5D"/>
    <w:rsid w:val="00D62A8F"/>
    <w:rsid w:val="00D62E72"/>
    <w:rsid w:val="00D64782"/>
    <w:rsid w:val="00D650A5"/>
    <w:rsid w:val="00D65AE2"/>
    <w:rsid w:val="00D65EE3"/>
    <w:rsid w:val="00D66E9D"/>
    <w:rsid w:val="00D67BCB"/>
    <w:rsid w:val="00D700BB"/>
    <w:rsid w:val="00D702E7"/>
    <w:rsid w:val="00D707BA"/>
    <w:rsid w:val="00D71926"/>
    <w:rsid w:val="00D71969"/>
    <w:rsid w:val="00D746F7"/>
    <w:rsid w:val="00D74737"/>
    <w:rsid w:val="00D7490A"/>
    <w:rsid w:val="00D74B7E"/>
    <w:rsid w:val="00D760B0"/>
    <w:rsid w:val="00D7669D"/>
    <w:rsid w:val="00D766B6"/>
    <w:rsid w:val="00D76903"/>
    <w:rsid w:val="00D76AAE"/>
    <w:rsid w:val="00D76E24"/>
    <w:rsid w:val="00D76E4E"/>
    <w:rsid w:val="00D76F95"/>
    <w:rsid w:val="00D80388"/>
    <w:rsid w:val="00D81D3F"/>
    <w:rsid w:val="00D82651"/>
    <w:rsid w:val="00D82957"/>
    <w:rsid w:val="00D82A24"/>
    <w:rsid w:val="00D82BAC"/>
    <w:rsid w:val="00D83B5C"/>
    <w:rsid w:val="00D83D7F"/>
    <w:rsid w:val="00D84F28"/>
    <w:rsid w:val="00D852A7"/>
    <w:rsid w:val="00D85E4C"/>
    <w:rsid w:val="00D86663"/>
    <w:rsid w:val="00D86D38"/>
    <w:rsid w:val="00D87656"/>
    <w:rsid w:val="00D918FF"/>
    <w:rsid w:val="00D919EA"/>
    <w:rsid w:val="00D91B43"/>
    <w:rsid w:val="00D92A96"/>
    <w:rsid w:val="00D94753"/>
    <w:rsid w:val="00D949BF"/>
    <w:rsid w:val="00D97431"/>
    <w:rsid w:val="00DA0593"/>
    <w:rsid w:val="00DA05DE"/>
    <w:rsid w:val="00DA0752"/>
    <w:rsid w:val="00DA0E4F"/>
    <w:rsid w:val="00DA0E55"/>
    <w:rsid w:val="00DA1749"/>
    <w:rsid w:val="00DA1AFC"/>
    <w:rsid w:val="00DA28A8"/>
    <w:rsid w:val="00DA402B"/>
    <w:rsid w:val="00DA440D"/>
    <w:rsid w:val="00DA4498"/>
    <w:rsid w:val="00DA7660"/>
    <w:rsid w:val="00DB1712"/>
    <w:rsid w:val="00DB2937"/>
    <w:rsid w:val="00DB38E0"/>
    <w:rsid w:val="00DB3BA1"/>
    <w:rsid w:val="00DB3EC8"/>
    <w:rsid w:val="00DB4B8D"/>
    <w:rsid w:val="00DB4E51"/>
    <w:rsid w:val="00DB53C8"/>
    <w:rsid w:val="00DB54B1"/>
    <w:rsid w:val="00DB696E"/>
    <w:rsid w:val="00DB7EAF"/>
    <w:rsid w:val="00DC0046"/>
    <w:rsid w:val="00DC0562"/>
    <w:rsid w:val="00DC0685"/>
    <w:rsid w:val="00DC07D6"/>
    <w:rsid w:val="00DC1152"/>
    <w:rsid w:val="00DC1808"/>
    <w:rsid w:val="00DC2A83"/>
    <w:rsid w:val="00DC2B5B"/>
    <w:rsid w:val="00DC2EDA"/>
    <w:rsid w:val="00DC493D"/>
    <w:rsid w:val="00DC634B"/>
    <w:rsid w:val="00DC658E"/>
    <w:rsid w:val="00DC6D2F"/>
    <w:rsid w:val="00DD04EB"/>
    <w:rsid w:val="00DD167F"/>
    <w:rsid w:val="00DD1CF3"/>
    <w:rsid w:val="00DD1F9D"/>
    <w:rsid w:val="00DD2AEE"/>
    <w:rsid w:val="00DD2CED"/>
    <w:rsid w:val="00DD370E"/>
    <w:rsid w:val="00DD3B76"/>
    <w:rsid w:val="00DD4A4D"/>
    <w:rsid w:val="00DD5D7B"/>
    <w:rsid w:val="00DD7748"/>
    <w:rsid w:val="00DE1359"/>
    <w:rsid w:val="00DE1D66"/>
    <w:rsid w:val="00DE28E4"/>
    <w:rsid w:val="00DE56AF"/>
    <w:rsid w:val="00DE6043"/>
    <w:rsid w:val="00DE67E4"/>
    <w:rsid w:val="00DE6804"/>
    <w:rsid w:val="00DE6A67"/>
    <w:rsid w:val="00DE76DB"/>
    <w:rsid w:val="00DF02F0"/>
    <w:rsid w:val="00DF0B60"/>
    <w:rsid w:val="00DF24A3"/>
    <w:rsid w:val="00DF258D"/>
    <w:rsid w:val="00DF2996"/>
    <w:rsid w:val="00DF2BCA"/>
    <w:rsid w:val="00DF457C"/>
    <w:rsid w:val="00DF4909"/>
    <w:rsid w:val="00DF4A25"/>
    <w:rsid w:val="00DF501B"/>
    <w:rsid w:val="00DF6190"/>
    <w:rsid w:val="00DF6D1B"/>
    <w:rsid w:val="00DF7936"/>
    <w:rsid w:val="00DF7D50"/>
    <w:rsid w:val="00DF7DF4"/>
    <w:rsid w:val="00E00474"/>
    <w:rsid w:val="00E0052A"/>
    <w:rsid w:val="00E00DA9"/>
    <w:rsid w:val="00E01563"/>
    <w:rsid w:val="00E01DFE"/>
    <w:rsid w:val="00E02764"/>
    <w:rsid w:val="00E031B6"/>
    <w:rsid w:val="00E04C1D"/>
    <w:rsid w:val="00E04DA9"/>
    <w:rsid w:val="00E04E31"/>
    <w:rsid w:val="00E058F3"/>
    <w:rsid w:val="00E062EC"/>
    <w:rsid w:val="00E06830"/>
    <w:rsid w:val="00E07216"/>
    <w:rsid w:val="00E0764C"/>
    <w:rsid w:val="00E07AE2"/>
    <w:rsid w:val="00E10472"/>
    <w:rsid w:val="00E112D7"/>
    <w:rsid w:val="00E11411"/>
    <w:rsid w:val="00E11DF9"/>
    <w:rsid w:val="00E12A8C"/>
    <w:rsid w:val="00E132FD"/>
    <w:rsid w:val="00E143FF"/>
    <w:rsid w:val="00E1490E"/>
    <w:rsid w:val="00E15A3B"/>
    <w:rsid w:val="00E15F17"/>
    <w:rsid w:val="00E1617C"/>
    <w:rsid w:val="00E16CB1"/>
    <w:rsid w:val="00E17798"/>
    <w:rsid w:val="00E2078A"/>
    <w:rsid w:val="00E207A9"/>
    <w:rsid w:val="00E2158A"/>
    <w:rsid w:val="00E215F6"/>
    <w:rsid w:val="00E21B90"/>
    <w:rsid w:val="00E2262B"/>
    <w:rsid w:val="00E22E35"/>
    <w:rsid w:val="00E2321A"/>
    <w:rsid w:val="00E24C6E"/>
    <w:rsid w:val="00E24FD6"/>
    <w:rsid w:val="00E25862"/>
    <w:rsid w:val="00E25EC4"/>
    <w:rsid w:val="00E26B10"/>
    <w:rsid w:val="00E26D92"/>
    <w:rsid w:val="00E2703C"/>
    <w:rsid w:val="00E27523"/>
    <w:rsid w:val="00E27729"/>
    <w:rsid w:val="00E300BC"/>
    <w:rsid w:val="00E31505"/>
    <w:rsid w:val="00E31FAB"/>
    <w:rsid w:val="00E325E4"/>
    <w:rsid w:val="00E3265C"/>
    <w:rsid w:val="00E327B1"/>
    <w:rsid w:val="00E32CF2"/>
    <w:rsid w:val="00E342DA"/>
    <w:rsid w:val="00E349C2"/>
    <w:rsid w:val="00E357AD"/>
    <w:rsid w:val="00E3752E"/>
    <w:rsid w:val="00E3786E"/>
    <w:rsid w:val="00E40057"/>
    <w:rsid w:val="00E40E72"/>
    <w:rsid w:val="00E40F70"/>
    <w:rsid w:val="00E41BB7"/>
    <w:rsid w:val="00E41CDA"/>
    <w:rsid w:val="00E4243C"/>
    <w:rsid w:val="00E424C6"/>
    <w:rsid w:val="00E430D1"/>
    <w:rsid w:val="00E43896"/>
    <w:rsid w:val="00E440D7"/>
    <w:rsid w:val="00E44357"/>
    <w:rsid w:val="00E444FE"/>
    <w:rsid w:val="00E44828"/>
    <w:rsid w:val="00E44FE2"/>
    <w:rsid w:val="00E46F67"/>
    <w:rsid w:val="00E4775C"/>
    <w:rsid w:val="00E50233"/>
    <w:rsid w:val="00E50FDB"/>
    <w:rsid w:val="00E512D0"/>
    <w:rsid w:val="00E51503"/>
    <w:rsid w:val="00E5203C"/>
    <w:rsid w:val="00E52522"/>
    <w:rsid w:val="00E52F12"/>
    <w:rsid w:val="00E533E3"/>
    <w:rsid w:val="00E5379B"/>
    <w:rsid w:val="00E53B66"/>
    <w:rsid w:val="00E540A4"/>
    <w:rsid w:val="00E5411E"/>
    <w:rsid w:val="00E541EA"/>
    <w:rsid w:val="00E54DB6"/>
    <w:rsid w:val="00E56D48"/>
    <w:rsid w:val="00E572EB"/>
    <w:rsid w:val="00E604CD"/>
    <w:rsid w:val="00E61325"/>
    <w:rsid w:val="00E6434B"/>
    <w:rsid w:val="00E646CA"/>
    <w:rsid w:val="00E6573C"/>
    <w:rsid w:val="00E65ADC"/>
    <w:rsid w:val="00E66EB3"/>
    <w:rsid w:val="00E70456"/>
    <w:rsid w:val="00E70A67"/>
    <w:rsid w:val="00E71EEA"/>
    <w:rsid w:val="00E73E26"/>
    <w:rsid w:val="00E74D11"/>
    <w:rsid w:val="00E753DD"/>
    <w:rsid w:val="00E755AC"/>
    <w:rsid w:val="00E76209"/>
    <w:rsid w:val="00E7652E"/>
    <w:rsid w:val="00E766C5"/>
    <w:rsid w:val="00E76844"/>
    <w:rsid w:val="00E76D52"/>
    <w:rsid w:val="00E76DCB"/>
    <w:rsid w:val="00E770AB"/>
    <w:rsid w:val="00E80851"/>
    <w:rsid w:val="00E81DCF"/>
    <w:rsid w:val="00E82B84"/>
    <w:rsid w:val="00E82B8A"/>
    <w:rsid w:val="00E854A7"/>
    <w:rsid w:val="00E86004"/>
    <w:rsid w:val="00E86740"/>
    <w:rsid w:val="00E86A9C"/>
    <w:rsid w:val="00E87AC1"/>
    <w:rsid w:val="00E9065C"/>
    <w:rsid w:val="00E90C87"/>
    <w:rsid w:val="00E90E76"/>
    <w:rsid w:val="00E91A3B"/>
    <w:rsid w:val="00E92297"/>
    <w:rsid w:val="00E93238"/>
    <w:rsid w:val="00E93C54"/>
    <w:rsid w:val="00E94BAE"/>
    <w:rsid w:val="00E9519B"/>
    <w:rsid w:val="00E95BA0"/>
    <w:rsid w:val="00E96002"/>
    <w:rsid w:val="00E9670C"/>
    <w:rsid w:val="00E96D3F"/>
    <w:rsid w:val="00EA083D"/>
    <w:rsid w:val="00EA2691"/>
    <w:rsid w:val="00EA51DD"/>
    <w:rsid w:val="00EA523B"/>
    <w:rsid w:val="00EA6C15"/>
    <w:rsid w:val="00EA7360"/>
    <w:rsid w:val="00EA7DFD"/>
    <w:rsid w:val="00EB0B8C"/>
    <w:rsid w:val="00EB1D7D"/>
    <w:rsid w:val="00EB2021"/>
    <w:rsid w:val="00EB23B0"/>
    <w:rsid w:val="00EB3167"/>
    <w:rsid w:val="00EB38FB"/>
    <w:rsid w:val="00EB59EA"/>
    <w:rsid w:val="00EB63F0"/>
    <w:rsid w:val="00EB6913"/>
    <w:rsid w:val="00EB75C2"/>
    <w:rsid w:val="00EB7B7E"/>
    <w:rsid w:val="00EB7E33"/>
    <w:rsid w:val="00EC1A07"/>
    <w:rsid w:val="00EC1DBB"/>
    <w:rsid w:val="00EC20A2"/>
    <w:rsid w:val="00EC34C7"/>
    <w:rsid w:val="00EC3690"/>
    <w:rsid w:val="00EC403E"/>
    <w:rsid w:val="00EC477C"/>
    <w:rsid w:val="00EC7201"/>
    <w:rsid w:val="00EC7711"/>
    <w:rsid w:val="00EC7EFD"/>
    <w:rsid w:val="00ED0822"/>
    <w:rsid w:val="00ED08DC"/>
    <w:rsid w:val="00ED0962"/>
    <w:rsid w:val="00ED10AE"/>
    <w:rsid w:val="00ED1545"/>
    <w:rsid w:val="00ED1A6C"/>
    <w:rsid w:val="00ED2113"/>
    <w:rsid w:val="00ED3693"/>
    <w:rsid w:val="00ED55E8"/>
    <w:rsid w:val="00ED69B8"/>
    <w:rsid w:val="00ED6EE8"/>
    <w:rsid w:val="00EE2553"/>
    <w:rsid w:val="00EE2F03"/>
    <w:rsid w:val="00EE353F"/>
    <w:rsid w:val="00EE3D66"/>
    <w:rsid w:val="00EE4024"/>
    <w:rsid w:val="00EE4BD1"/>
    <w:rsid w:val="00EE5528"/>
    <w:rsid w:val="00EE55E9"/>
    <w:rsid w:val="00EE6EA4"/>
    <w:rsid w:val="00EE72A9"/>
    <w:rsid w:val="00EE77D8"/>
    <w:rsid w:val="00EE7DF9"/>
    <w:rsid w:val="00EF0B37"/>
    <w:rsid w:val="00EF1DEA"/>
    <w:rsid w:val="00EF20B9"/>
    <w:rsid w:val="00EF22FB"/>
    <w:rsid w:val="00EF2483"/>
    <w:rsid w:val="00EF37D5"/>
    <w:rsid w:val="00EF4377"/>
    <w:rsid w:val="00EF4CF5"/>
    <w:rsid w:val="00EF4EB5"/>
    <w:rsid w:val="00EF5745"/>
    <w:rsid w:val="00EF6A6E"/>
    <w:rsid w:val="00EF7A8A"/>
    <w:rsid w:val="00EF7B10"/>
    <w:rsid w:val="00F00153"/>
    <w:rsid w:val="00F0066B"/>
    <w:rsid w:val="00F006B0"/>
    <w:rsid w:val="00F00911"/>
    <w:rsid w:val="00F0264F"/>
    <w:rsid w:val="00F02A61"/>
    <w:rsid w:val="00F03165"/>
    <w:rsid w:val="00F03582"/>
    <w:rsid w:val="00F03A09"/>
    <w:rsid w:val="00F03D12"/>
    <w:rsid w:val="00F05E8F"/>
    <w:rsid w:val="00F06980"/>
    <w:rsid w:val="00F06DA0"/>
    <w:rsid w:val="00F07320"/>
    <w:rsid w:val="00F074FE"/>
    <w:rsid w:val="00F0781F"/>
    <w:rsid w:val="00F078DA"/>
    <w:rsid w:val="00F07E5A"/>
    <w:rsid w:val="00F10C9F"/>
    <w:rsid w:val="00F10EF6"/>
    <w:rsid w:val="00F1163A"/>
    <w:rsid w:val="00F1237A"/>
    <w:rsid w:val="00F15449"/>
    <w:rsid w:val="00F1789D"/>
    <w:rsid w:val="00F205A7"/>
    <w:rsid w:val="00F20C41"/>
    <w:rsid w:val="00F228BA"/>
    <w:rsid w:val="00F22964"/>
    <w:rsid w:val="00F23246"/>
    <w:rsid w:val="00F239D3"/>
    <w:rsid w:val="00F23B2C"/>
    <w:rsid w:val="00F24A5F"/>
    <w:rsid w:val="00F24B53"/>
    <w:rsid w:val="00F26AD5"/>
    <w:rsid w:val="00F3061F"/>
    <w:rsid w:val="00F30734"/>
    <w:rsid w:val="00F30C56"/>
    <w:rsid w:val="00F30E21"/>
    <w:rsid w:val="00F31E43"/>
    <w:rsid w:val="00F327DA"/>
    <w:rsid w:val="00F33527"/>
    <w:rsid w:val="00F33B33"/>
    <w:rsid w:val="00F34049"/>
    <w:rsid w:val="00F342BC"/>
    <w:rsid w:val="00F34DD6"/>
    <w:rsid w:val="00F358B7"/>
    <w:rsid w:val="00F35A0F"/>
    <w:rsid w:val="00F35C9B"/>
    <w:rsid w:val="00F366E7"/>
    <w:rsid w:val="00F36863"/>
    <w:rsid w:val="00F36E44"/>
    <w:rsid w:val="00F37357"/>
    <w:rsid w:val="00F37536"/>
    <w:rsid w:val="00F37957"/>
    <w:rsid w:val="00F37D85"/>
    <w:rsid w:val="00F40A38"/>
    <w:rsid w:val="00F41C43"/>
    <w:rsid w:val="00F41E17"/>
    <w:rsid w:val="00F41FE8"/>
    <w:rsid w:val="00F4262E"/>
    <w:rsid w:val="00F44CBD"/>
    <w:rsid w:val="00F45AD9"/>
    <w:rsid w:val="00F45CFC"/>
    <w:rsid w:val="00F4660E"/>
    <w:rsid w:val="00F466B8"/>
    <w:rsid w:val="00F46C16"/>
    <w:rsid w:val="00F4709B"/>
    <w:rsid w:val="00F476BB"/>
    <w:rsid w:val="00F511F4"/>
    <w:rsid w:val="00F513D6"/>
    <w:rsid w:val="00F51464"/>
    <w:rsid w:val="00F52045"/>
    <w:rsid w:val="00F54766"/>
    <w:rsid w:val="00F54DD0"/>
    <w:rsid w:val="00F5542B"/>
    <w:rsid w:val="00F554B6"/>
    <w:rsid w:val="00F554CE"/>
    <w:rsid w:val="00F55FC3"/>
    <w:rsid w:val="00F56CE2"/>
    <w:rsid w:val="00F577F8"/>
    <w:rsid w:val="00F602F3"/>
    <w:rsid w:val="00F607F9"/>
    <w:rsid w:val="00F60B08"/>
    <w:rsid w:val="00F62C16"/>
    <w:rsid w:val="00F647F1"/>
    <w:rsid w:val="00F65995"/>
    <w:rsid w:val="00F664F6"/>
    <w:rsid w:val="00F701C1"/>
    <w:rsid w:val="00F704F1"/>
    <w:rsid w:val="00F715EF"/>
    <w:rsid w:val="00F7235E"/>
    <w:rsid w:val="00F72F6A"/>
    <w:rsid w:val="00F73C90"/>
    <w:rsid w:val="00F73FC9"/>
    <w:rsid w:val="00F74EB1"/>
    <w:rsid w:val="00F76B48"/>
    <w:rsid w:val="00F77773"/>
    <w:rsid w:val="00F80204"/>
    <w:rsid w:val="00F80D10"/>
    <w:rsid w:val="00F82188"/>
    <w:rsid w:val="00F826D8"/>
    <w:rsid w:val="00F8302E"/>
    <w:rsid w:val="00F83685"/>
    <w:rsid w:val="00F85664"/>
    <w:rsid w:val="00F86E9A"/>
    <w:rsid w:val="00F90396"/>
    <w:rsid w:val="00F903D8"/>
    <w:rsid w:val="00F9066B"/>
    <w:rsid w:val="00F907F4"/>
    <w:rsid w:val="00F91305"/>
    <w:rsid w:val="00F9146A"/>
    <w:rsid w:val="00F91B69"/>
    <w:rsid w:val="00F92CA2"/>
    <w:rsid w:val="00F93966"/>
    <w:rsid w:val="00F93C2C"/>
    <w:rsid w:val="00F9400B"/>
    <w:rsid w:val="00F95AFA"/>
    <w:rsid w:val="00F9611D"/>
    <w:rsid w:val="00F96CBF"/>
    <w:rsid w:val="00F97520"/>
    <w:rsid w:val="00FA01FA"/>
    <w:rsid w:val="00FA02BF"/>
    <w:rsid w:val="00FA0E2C"/>
    <w:rsid w:val="00FA11B0"/>
    <w:rsid w:val="00FA1577"/>
    <w:rsid w:val="00FA239B"/>
    <w:rsid w:val="00FA3258"/>
    <w:rsid w:val="00FA4012"/>
    <w:rsid w:val="00FA67AD"/>
    <w:rsid w:val="00FB079A"/>
    <w:rsid w:val="00FB099E"/>
    <w:rsid w:val="00FB0DC9"/>
    <w:rsid w:val="00FB1B6E"/>
    <w:rsid w:val="00FB2715"/>
    <w:rsid w:val="00FB2F17"/>
    <w:rsid w:val="00FB3394"/>
    <w:rsid w:val="00FB4BF8"/>
    <w:rsid w:val="00FB4E1F"/>
    <w:rsid w:val="00FB5E67"/>
    <w:rsid w:val="00FB68FF"/>
    <w:rsid w:val="00FB6C58"/>
    <w:rsid w:val="00FB7736"/>
    <w:rsid w:val="00FC015E"/>
    <w:rsid w:val="00FC0BDD"/>
    <w:rsid w:val="00FC1999"/>
    <w:rsid w:val="00FC1C9E"/>
    <w:rsid w:val="00FC453D"/>
    <w:rsid w:val="00FC4665"/>
    <w:rsid w:val="00FC49E4"/>
    <w:rsid w:val="00FC6500"/>
    <w:rsid w:val="00FD0ED9"/>
    <w:rsid w:val="00FD3292"/>
    <w:rsid w:val="00FD35EC"/>
    <w:rsid w:val="00FD3EA2"/>
    <w:rsid w:val="00FD3FDE"/>
    <w:rsid w:val="00FD420C"/>
    <w:rsid w:val="00FD5423"/>
    <w:rsid w:val="00FD5869"/>
    <w:rsid w:val="00FD72E2"/>
    <w:rsid w:val="00FD799A"/>
    <w:rsid w:val="00FE0C17"/>
    <w:rsid w:val="00FE0F62"/>
    <w:rsid w:val="00FE0FA0"/>
    <w:rsid w:val="00FE166A"/>
    <w:rsid w:val="00FE1D70"/>
    <w:rsid w:val="00FE2D01"/>
    <w:rsid w:val="00FE2EB9"/>
    <w:rsid w:val="00FE435E"/>
    <w:rsid w:val="00FE4421"/>
    <w:rsid w:val="00FE6C1C"/>
    <w:rsid w:val="00FE7068"/>
    <w:rsid w:val="00FE7C72"/>
    <w:rsid w:val="00FF01D5"/>
    <w:rsid w:val="00FF01DE"/>
    <w:rsid w:val="00FF112B"/>
    <w:rsid w:val="00FF1711"/>
    <w:rsid w:val="00FF1EFD"/>
    <w:rsid w:val="00FF3764"/>
    <w:rsid w:val="00FF3BE6"/>
    <w:rsid w:val="00FF490E"/>
    <w:rsid w:val="00FF51DB"/>
    <w:rsid w:val="00FF52B9"/>
    <w:rsid w:val="00FF5D58"/>
    <w:rsid w:val="00FF60A2"/>
    <w:rsid w:val="00FF6EB5"/>
    <w:rsid w:val="00FF7556"/>
    <w:rsid w:val="0299EBC9"/>
    <w:rsid w:val="049F8CA6"/>
    <w:rsid w:val="13FA6EF2"/>
    <w:rsid w:val="13FD8BE1"/>
    <w:rsid w:val="232D9BBA"/>
    <w:rsid w:val="29AAE14D"/>
    <w:rsid w:val="2BF008E0"/>
    <w:rsid w:val="33423727"/>
    <w:rsid w:val="343D1C5C"/>
    <w:rsid w:val="3A12FB93"/>
    <w:rsid w:val="3A892CE1"/>
    <w:rsid w:val="3F1FF413"/>
    <w:rsid w:val="4271E15E"/>
    <w:rsid w:val="49E5575E"/>
    <w:rsid w:val="49F12C7F"/>
    <w:rsid w:val="4D0D1E0F"/>
    <w:rsid w:val="4F503290"/>
    <w:rsid w:val="4FF6D014"/>
    <w:rsid w:val="5493C682"/>
    <w:rsid w:val="55D53738"/>
    <w:rsid w:val="56AB7C52"/>
    <w:rsid w:val="582E5727"/>
    <w:rsid w:val="5D5D4BAB"/>
    <w:rsid w:val="5D65119A"/>
    <w:rsid w:val="5D74EBAB"/>
    <w:rsid w:val="614D769E"/>
    <w:rsid w:val="6250E0D1"/>
    <w:rsid w:val="62A9D47C"/>
    <w:rsid w:val="7A6484DF"/>
    <w:rsid w:val="7C56045C"/>
    <w:rsid w:val="7E10C9D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00368"/>
  <w15:chartTrackingRefBased/>
  <w15:docId w15:val="{9600DEA5-F193-4B4E-96CD-71CC5169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bjektiv Mk1" w:eastAsiaTheme="minorHAnsi" w:hAnsi="Objektiv Mk1" w:cs="Objektiv Mk1"/>
        <w:kern w:val="2"/>
        <w:sz w:val="22"/>
        <w:szCs w:val="28"/>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5957"/>
  </w:style>
  <w:style w:type="paragraph" w:styleId="berschrift3">
    <w:name w:val="heading 3"/>
    <w:basedOn w:val="Standard"/>
    <w:link w:val="berschrift3Zchn"/>
    <w:uiPriority w:val="9"/>
    <w:qFormat/>
    <w:rsid w:val="00983362"/>
    <w:pPr>
      <w:spacing w:before="100" w:beforeAutospacing="1" w:after="100" w:afterAutospacing="1"/>
      <w:outlineLvl w:val="2"/>
    </w:pPr>
    <w:rPr>
      <w:rFonts w:ascii="Times New Roman" w:eastAsia="Times New Roman" w:hAnsi="Times New Roman" w:cs="Times New Roman"/>
      <w:b/>
      <w:bCs/>
      <w:kern w:val="0"/>
      <w:sz w:val="27"/>
      <w:szCs w:val="27"/>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762CCB"/>
  </w:style>
  <w:style w:type="paragraph" w:styleId="Kopfzeile">
    <w:name w:val="header"/>
    <w:basedOn w:val="Standard"/>
    <w:link w:val="KopfzeileZchn"/>
    <w:uiPriority w:val="99"/>
    <w:unhideWhenUsed/>
    <w:rsid w:val="00E3265C"/>
    <w:pPr>
      <w:tabs>
        <w:tab w:val="center" w:pos="4536"/>
        <w:tab w:val="right" w:pos="9072"/>
      </w:tabs>
    </w:pPr>
  </w:style>
  <w:style w:type="character" w:customStyle="1" w:styleId="KopfzeileZchn">
    <w:name w:val="Kopfzeile Zchn"/>
    <w:basedOn w:val="Absatz-Standardschriftart"/>
    <w:link w:val="Kopfzeile"/>
    <w:uiPriority w:val="99"/>
    <w:rsid w:val="00E3265C"/>
  </w:style>
  <w:style w:type="paragraph" w:styleId="Fuzeile">
    <w:name w:val="footer"/>
    <w:basedOn w:val="Standard"/>
    <w:link w:val="FuzeileZchn"/>
    <w:uiPriority w:val="99"/>
    <w:unhideWhenUsed/>
    <w:rsid w:val="00E3265C"/>
    <w:pPr>
      <w:tabs>
        <w:tab w:val="center" w:pos="4536"/>
        <w:tab w:val="right" w:pos="9072"/>
      </w:tabs>
    </w:pPr>
  </w:style>
  <w:style w:type="character" w:customStyle="1" w:styleId="FuzeileZchn">
    <w:name w:val="Fußzeile Zchn"/>
    <w:basedOn w:val="Absatz-Standardschriftart"/>
    <w:link w:val="Fuzeile"/>
    <w:uiPriority w:val="99"/>
    <w:rsid w:val="00E3265C"/>
  </w:style>
  <w:style w:type="character" w:styleId="Hyperlink">
    <w:name w:val="Hyperlink"/>
    <w:basedOn w:val="Absatz-Standardschriftart"/>
    <w:uiPriority w:val="99"/>
    <w:unhideWhenUsed/>
    <w:rsid w:val="000165BF"/>
    <w:rPr>
      <w:color w:val="0563C1" w:themeColor="hyperlink"/>
      <w:u w:val="single"/>
    </w:rPr>
  </w:style>
  <w:style w:type="character" w:customStyle="1" w:styleId="NichtaufgelsteErwhnung1">
    <w:name w:val="Nicht aufgelöste Erwähnung1"/>
    <w:basedOn w:val="Absatz-Standardschriftart"/>
    <w:uiPriority w:val="99"/>
    <w:semiHidden/>
    <w:unhideWhenUsed/>
    <w:rsid w:val="000165BF"/>
    <w:rPr>
      <w:color w:val="605E5C"/>
      <w:shd w:val="clear" w:color="auto" w:fill="E1DFDD"/>
    </w:rPr>
  </w:style>
  <w:style w:type="paragraph" w:styleId="Listenabsatz">
    <w:name w:val="List Paragraph"/>
    <w:basedOn w:val="Standard"/>
    <w:uiPriority w:val="34"/>
    <w:qFormat/>
    <w:rsid w:val="009B5B60"/>
    <w:pPr>
      <w:ind w:left="720"/>
      <w:contextualSpacing/>
    </w:pPr>
  </w:style>
  <w:style w:type="character" w:styleId="Kommentarzeichen">
    <w:name w:val="annotation reference"/>
    <w:basedOn w:val="Absatz-Standardschriftart"/>
    <w:uiPriority w:val="99"/>
    <w:semiHidden/>
    <w:unhideWhenUsed/>
    <w:rsid w:val="00DF457C"/>
    <w:rPr>
      <w:sz w:val="16"/>
      <w:szCs w:val="16"/>
    </w:rPr>
  </w:style>
  <w:style w:type="paragraph" w:styleId="Kommentartext">
    <w:name w:val="annotation text"/>
    <w:basedOn w:val="Standard"/>
    <w:link w:val="KommentartextZchn"/>
    <w:uiPriority w:val="99"/>
    <w:unhideWhenUsed/>
    <w:rsid w:val="00DF457C"/>
    <w:rPr>
      <w:sz w:val="20"/>
      <w:szCs w:val="20"/>
    </w:rPr>
  </w:style>
  <w:style w:type="character" w:customStyle="1" w:styleId="KommentartextZchn">
    <w:name w:val="Kommentartext Zchn"/>
    <w:basedOn w:val="Absatz-Standardschriftart"/>
    <w:link w:val="Kommentartext"/>
    <w:uiPriority w:val="99"/>
    <w:rsid w:val="00DF457C"/>
    <w:rPr>
      <w:sz w:val="20"/>
      <w:szCs w:val="20"/>
    </w:rPr>
  </w:style>
  <w:style w:type="paragraph" w:styleId="Kommentarthema">
    <w:name w:val="annotation subject"/>
    <w:basedOn w:val="Kommentartext"/>
    <w:next w:val="Kommentartext"/>
    <w:link w:val="KommentarthemaZchn"/>
    <w:uiPriority w:val="99"/>
    <w:semiHidden/>
    <w:unhideWhenUsed/>
    <w:rsid w:val="00DF457C"/>
    <w:rPr>
      <w:b/>
      <w:bCs/>
    </w:rPr>
  </w:style>
  <w:style w:type="character" w:customStyle="1" w:styleId="KommentarthemaZchn">
    <w:name w:val="Kommentarthema Zchn"/>
    <w:basedOn w:val="KommentartextZchn"/>
    <w:link w:val="Kommentarthema"/>
    <w:uiPriority w:val="99"/>
    <w:semiHidden/>
    <w:rsid w:val="00DF457C"/>
    <w:rPr>
      <w:b/>
      <w:bCs/>
      <w:sz w:val="20"/>
      <w:szCs w:val="20"/>
    </w:rPr>
  </w:style>
  <w:style w:type="character" w:customStyle="1" w:styleId="apple-converted-space">
    <w:name w:val="apple-converted-space"/>
    <w:basedOn w:val="Absatz-Standardschriftart"/>
    <w:rsid w:val="006B7D3A"/>
  </w:style>
  <w:style w:type="paragraph" w:styleId="StandardWeb">
    <w:name w:val="Normal (Web)"/>
    <w:basedOn w:val="Standard"/>
    <w:uiPriority w:val="99"/>
    <w:semiHidden/>
    <w:unhideWhenUsed/>
    <w:rsid w:val="001E242B"/>
    <w:pPr>
      <w:spacing w:before="100" w:beforeAutospacing="1" w:after="100" w:afterAutospacing="1"/>
    </w:pPr>
    <w:rPr>
      <w:rFonts w:ascii="Times New Roman" w:eastAsia="Times New Roman" w:hAnsi="Times New Roman" w:cs="Times New Roman"/>
      <w:kern w:val="0"/>
      <w:sz w:val="24"/>
      <w:szCs w:val="24"/>
      <w:lang w:eastAsia="de-DE"/>
      <w14:ligatures w14:val="none"/>
    </w:rPr>
  </w:style>
  <w:style w:type="character" w:customStyle="1" w:styleId="NichtaufgelsteErwhnung2">
    <w:name w:val="Nicht aufgelöste Erwähnung2"/>
    <w:basedOn w:val="Absatz-Standardschriftart"/>
    <w:uiPriority w:val="99"/>
    <w:semiHidden/>
    <w:unhideWhenUsed/>
    <w:rsid w:val="001453F4"/>
    <w:rPr>
      <w:color w:val="605E5C"/>
      <w:shd w:val="clear" w:color="auto" w:fill="E1DFDD"/>
    </w:rPr>
  </w:style>
  <w:style w:type="character" w:customStyle="1" w:styleId="berschrift3Zchn">
    <w:name w:val="Überschrift 3 Zchn"/>
    <w:basedOn w:val="Absatz-Standardschriftart"/>
    <w:link w:val="berschrift3"/>
    <w:uiPriority w:val="9"/>
    <w:rsid w:val="00983362"/>
    <w:rPr>
      <w:rFonts w:ascii="Times New Roman" w:eastAsia="Times New Roman" w:hAnsi="Times New Roman" w:cs="Times New Roman"/>
      <w:b/>
      <w:bCs/>
      <w:kern w:val="0"/>
      <w:sz w:val="27"/>
      <w:szCs w:val="27"/>
      <w:lang w:eastAsia="de-DE"/>
      <w14:ligatures w14:val="none"/>
    </w:rPr>
  </w:style>
  <w:style w:type="character" w:styleId="NichtaufgelsteErwhnung">
    <w:name w:val="Unresolved Mention"/>
    <w:basedOn w:val="Absatz-Standardschriftart"/>
    <w:uiPriority w:val="99"/>
    <w:semiHidden/>
    <w:unhideWhenUsed/>
    <w:rsid w:val="00274695"/>
    <w:rPr>
      <w:color w:val="605E5C"/>
      <w:shd w:val="clear" w:color="auto" w:fill="E1DFDD"/>
    </w:rPr>
  </w:style>
  <w:style w:type="character" w:styleId="BesuchterLink">
    <w:name w:val="FollowedHyperlink"/>
    <w:basedOn w:val="Absatz-Standardschriftart"/>
    <w:uiPriority w:val="99"/>
    <w:semiHidden/>
    <w:unhideWhenUsed/>
    <w:rsid w:val="002B35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22514">
      <w:bodyDiv w:val="1"/>
      <w:marLeft w:val="0"/>
      <w:marRight w:val="0"/>
      <w:marTop w:val="0"/>
      <w:marBottom w:val="0"/>
      <w:divBdr>
        <w:top w:val="none" w:sz="0" w:space="0" w:color="auto"/>
        <w:left w:val="none" w:sz="0" w:space="0" w:color="auto"/>
        <w:bottom w:val="none" w:sz="0" w:space="0" w:color="auto"/>
        <w:right w:val="none" w:sz="0" w:space="0" w:color="auto"/>
      </w:divBdr>
      <w:divsChild>
        <w:div w:id="1400520218">
          <w:marLeft w:val="0"/>
          <w:marRight w:val="0"/>
          <w:marTop w:val="0"/>
          <w:marBottom w:val="0"/>
          <w:divBdr>
            <w:top w:val="none" w:sz="0" w:space="0" w:color="auto"/>
            <w:left w:val="none" w:sz="0" w:space="0" w:color="auto"/>
            <w:bottom w:val="none" w:sz="0" w:space="0" w:color="auto"/>
            <w:right w:val="none" w:sz="0" w:space="0" w:color="auto"/>
          </w:divBdr>
          <w:divsChild>
            <w:div w:id="1632132325">
              <w:marLeft w:val="0"/>
              <w:marRight w:val="0"/>
              <w:marTop w:val="0"/>
              <w:marBottom w:val="0"/>
              <w:divBdr>
                <w:top w:val="none" w:sz="0" w:space="0" w:color="auto"/>
                <w:left w:val="none" w:sz="0" w:space="0" w:color="auto"/>
                <w:bottom w:val="none" w:sz="0" w:space="0" w:color="auto"/>
                <w:right w:val="none" w:sz="0" w:space="0" w:color="auto"/>
              </w:divBdr>
              <w:divsChild>
                <w:div w:id="154070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01988">
      <w:bodyDiv w:val="1"/>
      <w:marLeft w:val="0"/>
      <w:marRight w:val="0"/>
      <w:marTop w:val="0"/>
      <w:marBottom w:val="0"/>
      <w:divBdr>
        <w:top w:val="none" w:sz="0" w:space="0" w:color="auto"/>
        <w:left w:val="none" w:sz="0" w:space="0" w:color="auto"/>
        <w:bottom w:val="none" w:sz="0" w:space="0" w:color="auto"/>
        <w:right w:val="none" w:sz="0" w:space="0" w:color="auto"/>
      </w:divBdr>
    </w:div>
    <w:div w:id="321543463">
      <w:bodyDiv w:val="1"/>
      <w:marLeft w:val="0"/>
      <w:marRight w:val="0"/>
      <w:marTop w:val="0"/>
      <w:marBottom w:val="0"/>
      <w:divBdr>
        <w:top w:val="none" w:sz="0" w:space="0" w:color="auto"/>
        <w:left w:val="none" w:sz="0" w:space="0" w:color="auto"/>
        <w:bottom w:val="none" w:sz="0" w:space="0" w:color="auto"/>
        <w:right w:val="none" w:sz="0" w:space="0" w:color="auto"/>
      </w:divBdr>
    </w:div>
    <w:div w:id="331688867">
      <w:bodyDiv w:val="1"/>
      <w:marLeft w:val="0"/>
      <w:marRight w:val="0"/>
      <w:marTop w:val="0"/>
      <w:marBottom w:val="0"/>
      <w:divBdr>
        <w:top w:val="none" w:sz="0" w:space="0" w:color="auto"/>
        <w:left w:val="none" w:sz="0" w:space="0" w:color="auto"/>
        <w:bottom w:val="none" w:sz="0" w:space="0" w:color="auto"/>
        <w:right w:val="none" w:sz="0" w:space="0" w:color="auto"/>
      </w:divBdr>
    </w:div>
    <w:div w:id="351689965">
      <w:bodyDiv w:val="1"/>
      <w:marLeft w:val="0"/>
      <w:marRight w:val="0"/>
      <w:marTop w:val="0"/>
      <w:marBottom w:val="0"/>
      <w:divBdr>
        <w:top w:val="none" w:sz="0" w:space="0" w:color="auto"/>
        <w:left w:val="none" w:sz="0" w:space="0" w:color="auto"/>
        <w:bottom w:val="none" w:sz="0" w:space="0" w:color="auto"/>
        <w:right w:val="none" w:sz="0" w:space="0" w:color="auto"/>
      </w:divBdr>
      <w:divsChild>
        <w:div w:id="1389644025">
          <w:marLeft w:val="0"/>
          <w:marRight w:val="0"/>
          <w:marTop w:val="0"/>
          <w:marBottom w:val="0"/>
          <w:divBdr>
            <w:top w:val="none" w:sz="0" w:space="0" w:color="auto"/>
            <w:left w:val="none" w:sz="0" w:space="0" w:color="auto"/>
            <w:bottom w:val="none" w:sz="0" w:space="0" w:color="auto"/>
            <w:right w:val="none" w:sz="0" w:space="0" w:color="auto"/>
          </w:divBdr>
          <w:divsChild>
            <w:div w:id="1391154514">
              <w:marLeft w:val="0"/>
              <w:marRight w:val="0"/>
              <w:marTop w:val="0"/>
              <w:marBottom w:val="0"/>
              <w:divBdr>
                <w:top w:val="none" w:sz="0" w:space="0" w:color="auto"/>
                <w:left w:val="none" w:sz="0" w:space="0" w:color="auto"/>
                <w:bottom w:val="none" w:sz="0" w:space="0" w:color="auto"/>
                <w:right w:val="none" w:sz="0" w:space="0" w:color="auto"/>
              </w:divBdr>
              <w:divsChild>
                <w:div w:id="67692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81195">
      <w:bodyDiv w:val="1"/>
      <w:marLeft w:val="0"/>
      <w:marRight w:val="0"/>
      <w:marTop w:val="0"/>
      <w:marBottom w:val="0"/>
      <w:divBdr>
        <w:top w:val="none" w:sz="0" w:space="0" w:color="auto"/>
        <w:left w:val="none" w:sz="0" w:space="0" w:color="auto"/>
        <w:bottom w:val="none" w:sz="0" w:space="0" w:color="auto"/>
        <w:right w:val="none" w:sz="0" w:space="0" w:color="auto"/>
      </w:divBdr>
      <w:divsChild>
        <w:div w:id="230240540">
          <w:marLeft w:val="0"/>
          <w:marRight w:val="0"/>
          <w:marTop w:val="0"/>
          <w:marBottom w:val="0"/>
          <w:divBdr>
            <w:top w:val="none" w:sz="0" w:space="0" w:color="auto"/>
            <w:left w:val="none" w:sz="0" w:space="0" w:color="auto"/>
            <w:bottom w:val="none" w:sz="0" w:space="0" w:color="auto"/>
            <w:right w:val="none" w:sz="0" w:space="0" w:color="auto"/>
          </w:divBdr>
          <w:divsChild>
            <w:div w:id="1192721000">
              <w:marLeft w:val="0"/>
              <w:marRight w:val="0"/>
              <w:marTop w:val="0"/>
              <w:marBottom w:val="0"/>
              <w:divBdr>
                <w:top w:val="none" w:sz="0" w:space="0" w:color="auto"/>
                <w:left w:val="none" w:sz="0" w:space="0" w:color="auto"/>
                <w:bottom w:val="none" w:sz="0" w:space="0" w:color="auto"/>
                <w:right w:val="none" w:sz="0" w:space="0" w:color="auto"/>
              </w:divBdr>
              <w:divsChild>
                <w:div w:id="7207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22768">
      <w:bodyDiv w:val="1"/>
      <w:marLeft w:val="0"/>
      <w:marRight w:val="0"/>
      <w:marTop w:val="0"/>
      <w:marBottom w:val="0"/>
      <w:divBdr>
        <w:top w:val="none" w:sz="0" w:space="0" w:color="auto"/>
        <w:left w:val="none" w:sz="0" w:space="0" w:color="auto"/>
        <w:bottom w:val="none" w:sz="0" w:space="0" w:color="auto"/>
        <w:right w:val="none" w:sz="0" w:space="0" w:color="auto"/>
      </w:divBdr>
    </w:div>
    <w:div w:id="634408966">
      <w:bodyDiv w:val="1"/>
      <w:marLeft w:val="0"/>
      <w:marRight w:val="0"/>
      <w:marTop w:val="0"/>
      <w:marBottom w:val="0"/>
      <w:divBdr>
        <w:top w:val="none" w:sz="0" w:space="0" w:color="auto"/>
        <w:left w:val="none" w:sz="0" w:space="0" w:color="auto"/>
        <w:bottom w:val="none" w:sz="0" w:space="0" w:color="auto"/>
        <w:right w:val="none" w:sz="0" w:space="0" w:color="auto"/>
      </w:divBdr>
    </w:div>
    <w:div w:id="810443444">
      <w:bodyDiv w:val="1"/>
      <w:marLeft w:val="0"/>
      <w:marRight w:val="0"/>
      <w:marTop w:val="0"/>
      <w:marBottom w:val="0"/>
      <w:divBdr>
        <w:top w:val="none" w:sz="0" w:space="0" w:color="auto"/>
        <w:left w:val="none" w:sz="0" w:space="0" w:color="auto"/>
        <w:bottom w:val="none" w:sz="0" w:space="0" w:color="auto"/>
        <w:right w:val="none" w:sz="0" w:space="0" w:color="auto"/>
      </w:divBdr>
    </w:div>
    <w:div w:id="813373232">
      <w:bodyDiv w:val="1"/>
      <w:marLeft w:val="0"/>
      <w:marRight w:val="0"/>
      <w:marTop w:val="0"/>
      <w:marBottom w:val="0"/>
      <w:divBdr>
        <w:top w:val="none" w:sz="0" w:space="0" w:color="auto"/>
        <w:left w:val="none" w:sz="0" w:space="0" w:color="auto"/>
        <w:bottom w:val="none" w:sz="0" w:space="0" w:color="auto"/>
        <w:right w:val="none" w:sz="0" w:space="0" w:color="auto"/>
      </w:divBdr>
      <w:divsChild>
        <w:div w:id="1613590604">
          <w:marLeft w:val="0"/>
          <w:marRight w:val="0"/>
          <w:marTop w:val="0"/>
          <w:marBottom w:val="0"/>
          <w:divBdr>
            <w:top w:val="none" w:sz="0" w:space="0" w:color="auto"/>
            <w:left w:val="none" w:sz="0" w:space="0" w:color="auto"/>
            <w:bottom w:val="none" w:sz="0" w:space="0" w:color="auto"/>
            <w:right w:val="none" w:sz="0" w:space="0" w:color="auto"/>
          </w:divBdr>
          <w:divsChild>
            <w:div w:id="1794515356">
              <w:marLeft w:val="0"/>
              <w:marRight w:val="0"/>
              <w:marTop w:val="0"/>
              <w:marBottom w:val="0"/>
              <w:divBdr>
                <w:top w:val="none" w:sz="0" w:space="0" w:color="auto"/>
                <w:left w:val="none" w:sz="0" w:space="0" w:color="auto"/>
                <w:bottom w:val="none" w:sz="0" w:space="0" w:color="auto"/>
                <w:right w:val="none" w:sz="0" w:space="0" w:color="auto"/>
              </w:divBdr>
              <w:divsChild>
                <w:div w:id="4091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82562">
      <w:bodyDiv w:val="1"/>
      <w:marLeft w:val="0"/>
      <w:marRight w:val="0"/>
      <w:marTop w:val="0"/>
      <w:marBottom w:val="0"/>
      <w:divBdr>
        <w:top w:val="none" w:sz="0" w:space="0" w:color="auto"/>
        <w:left w:val="none" w:sz="0" w:space="0" w:color="auto"/>
        <w:bottom w:val="none" w:sz="0" w:space="0" w:color="auto"/>
        <w:right w:val="none" w:sz="0" w:space="0" w:color="auto"/>
      </w:divBdr>
    </w:div>
    <w:div w:id="1180510211">
      <w:bodyDiv w:val="1"/>
      <w:marLeft w:val="0"/>
      <w:marRight w:val="0"/>
      <w:marTop w:val="0"/>
      <w:marBottom w:val="0"/>
      <w:divBdr>
        <w:top w:val="none" w:sz="0" w:space="0" w:color="auto"/>
        <w:left w:val="none" w:sz="0" w:space="0" w:color="auto"/>
        <w:bottom w:val="none" w:sz="0" w:space="0" w:color="auto"/>
        <w:right w:val="none" w:sz="0" w:space="0" w:color="auto"/>
      </w:divBdr>
    </w:div>
    <w:div w:id="1251617290">
      <w:bodyDiv w:val="1"/>
      <w:marLeft w:val="0"/>
      <w:marRight w:val="0"/>
      <w:marTop w:val="0"/>
      <w:marBottom w:val="0"/>
      <w:divBdr>
        <w:top w:val="none" w:sz="0" w:space="0" w:color="auto"/>
        <w:left w:val="none" w:sz="0" w:space="0" w:color="auto"/>
        <w:bottom w:val="none" w:sz="0" w:space="0" w:color="auto"/>
        <w:right w:val="none" w:sz="0" w:space="0" w:color="auto"/>
      </w:divBdr>
    </w:div>
    <w:div w:id="1295676705">
      <w:bodyDiv w:val="1"/>
      <w:marLeft w:val="0"/>
      <w:marRight w:val="0"/>
      <w:marTop w:val="0"/>
      <w:marBottom w:val="0"/>
      <w:divBdr>
        <w:top w:val="none" w:sz="0" w:space="0" w:color="auto"/>
        <w:left w:val="none" w:sz="0" w:space="0" w:color="auto"/>
        <w:bottom w:val="none" w:sz="0" w:space="0" w:color="auto"/>
        <w:right w:val="none" w:sz="0" w:space="0" w:color="auto"/>
      </w:divBdr>
    </w:div>
    <w:div w:id="1358461733">
      <w:bodyDiv w:val="1"/>
      <w:marLeft w:val="0"/>
      <w:marRight w:val="0"/>
      <w:marTop w:val="0"/>
      <w:marBottom w:val="0"/>
      <w:divBdr>
        <w:top w:val="none" w:sz="0" w:space="0" w:color="auto"/>
        <w:left w:val="none" w:sz="0" w:space="0" w:color="auto"/>
        <w:bottom w:val="none" w:sz="0" w:space="0" w:color="auto"/>
        <w:right w:val="none" w:sz="0" w:space="0" w:color="auto"/>
      </w:divBdr>
    </w:div>
    <w:div w:id="1371031292">
      <w:bodyDiv w:val="1"/>
      <w:marLeft w:val="0"/>
      <w:marRight w:val="0"/>
      <w:marTop w:val="0"/>
      <w:marBottom w:val="0"/>
      <w:divBdr>
        <w:top w:val="none" w:sz="0" w:space="0" w:color="auto"/>
        <w:left w:val="none" w:sz="0" w:space="0" w:color="auto"/>
        <w:bottom w:val="none" w:sz="0" w:space="0" w:color="auto"/>
        <w:right w:val="none" w:sz="0" w:space="0" w:color="auto"/>
      </w:divBdr>
    </w:div>
    <w:div w:id="1475755838">
      <w:bodyDiv w:val="1"/>
      <w:marLeft w:val="0"/>
      <w:marRight w:val="0"/>
      <w:marTop w:val="0"/>
      <w:marBottom w:val="0"/>
      <w:divBdr>
        <w:top w:val="none" w:sz="0" w:space="0" w:color="auto"/>
        <w:left w:val="none" w:sz="0" w:space="0" w:color="auto"/>
        <w:bottom w:val="none" w:sz="0" w:space="0" w:color="auto"/>
        <w:right w:val="none" w:sz="0" w:space="0" w:color="auto"/>
      </w:divBdr>
    </w:div>
    <w:div w:id="1639607555">
      <w:bodyDiv w:val="1"/>
      <w:marLeft w:val="0"/>
      <w:marRight w:val="0"/>
      <w:marTop w:val="0"/>
      <w:marBottom w:val="0"/>
      <w:divBdr>
        <w:top w:val="none" w:sz="0" w:space="0" w:color="auto"/>
        <w:left w:val="none" w:sz="0" w:space="0" w:color="auto"/>
        <w:bottom w:val="none" w:sz="0" w:space="0" w:color="auto"/>
        <w:right w:val="none" w:sz="0" w:space="0" w:color="auto"/>
      </w:divBdr>
      <w:divsChild>
        <w:div w:id="1135223005">
          <w:marLeft w:val="0"/>
          <w:marRight w:val="0"/>
          <w:marTop w:val="0"/>
          <w:marBottom w:val="0"/>
          <w:divBdr>
            <w:top w:val="none" w:sz="0" w:space="0" w:color="auto"/>
            <w:left w:val="none" w:sz="0" w:space="0" w:color="auto"/>
            <w:bottom w:val="none" w:sz="0" w:space="0" w:color="auto"/>
            <w:right w:val="none" w:sz="0" w:space="0" w:color="auto"/>
          </w:divBdr>
          <w:divsChild>
            <w:div w:id="862593251">
              <w:marLeft w:val="0"/>
              <w:marRight w:val="0"/>
              <w:marTop w:val="0"/>
              <w:marBottom w:val="0"/>
              <w:divBdr>
                <w:top w:val="none" w:sz="0" w:space="0" w:color="auto"/>
                <w:left w:val="none" w:sz="0" w:space="0" w:color="auto"/>
                <w:bottom w:val="none" w:sz="0" w:space="0" w:color="auto"/>
                <w:right w:val="none" w:sz="0" w:space="0" w:color="auto"/>
              </w:divBdr>
              <w:divsChild>
                <w:div w:id="19933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53019">
      <w:bodyDiv w:val="1"/>
      <w:marLeft w:val="0"/>
      <w:marRight w:val="0"/>
      <w:marTop w:val="0"/>
      <w:marBottom w:val="0"/>
      <w:divBdr>
        <w:top w:val="none" w:sz="0" w:space="0" w:color="auto"/>
        <w:left w:val="none" w:sz="0" w:space="0" w:color="auto"/>
        <w:bottom w:val="none" w:sz="0" w:space="0" w:color="auto"/>
        <w:right w:val="none" w:sz="0" w:space="0" w:color="auto"/>
      </w:divBdr>
    </w:div>
    <w:div w:id="1732196376">
      <w:bodyDiv w:val="1"/>
      <w:marLeft w:val="0"/>
      <w:marRight w:val="0"/>
      <w:marTop w:val="0"/>
      <w:marBottom w:val="0"/>
      <w:divBdr>
        <w:top w:val="none" w:sz="0" w:space="0" w:color="auto"/>
        <w:left w:val="none" w:sz="0" w:space="0" w:color="auto"/>
        <w:bottom w:val="none" w:sz="0" w:space="0" w:color="auto"/>
        <w:right w:val="none" w:sz="0" w:space="0" w:color="auto"/>
      </w:divBdr>
    </w:div>
    <w:div w:id="1806120152">
      <w:bodyDiv w:val="1"/>
      <w:marLeft w:val="0"/>
      <w:marRight w:val="0"/>
      <w:marTop w:val="0"/>
      <w:marBottom w:val="0"/>
      <w:divBdr>
        <w:top w:val="none" w:sz="0" w:space="0" w:color="auto"/>
        <w:left w:val="none" w:sz="0" w:space="0" w:color="auto"/>
        <w:bottom w:val="none" w:sz="0" w:space="0" w:color="auto"/>
        <w:right w:val="none" w:sz="0" w:space="0" w:color="auto"/>
      </w:divBdr>
    </w:div>
    <w:div w:id="2094819510">
      <w:bodyDiv w:val="1"/>
      <w:marLeft w:val="0"/>
      <w:marRight w:val="0"/>
      <w:marTop w:val="0"/>
      <w:marBottom w:val="0"/>
      <w:divBdr>
        <w:top w:val="none" w:sz="0" w:space="0" w:color="auto"/>
        <w:left w:val="none" w:sz="0" w:space="0" w:color="auto"/>
        <w:bottom w:val="none" w:sz="0" w:space="0" w:color="auto"/>
        <w:right w:val="none" w:sz="0" w:space="0" w:color="auto"/>
      </w:divBdr>
    </w:div>
    <w:div w:id="2118089421">
      <w:bodyDiv w:val="1"/>
      <w:marLeft w:val="0"/>
      <w:marRight w:val="0"/>
      <w:marTop w:val="0"/>
      <w:marBottom w:val="0"/>
      <w:divBdr>
        <w:top w:val="none" w:sz="0" w:space="0" w:color="auto"/>
        <w:left w:val="none" w:sz="0" w:space="0" w:color="auto"/>
        <w:bottom w:val="none" w:sz="0" w:space="0" w:color="auto"/>
        <w:right w:val="none" w:sz="0" w:space="0" w:color="auto"/>
      </w:divBdr>
      <w:divsChild>
        <w:div w:id="1422290231">
          <w:marLeft w:val="0"/>
          <w:marRight w:val="0"/>
          <w:marTop w:val="0"/>
          <w:marBottom w:val="0"/>
          <w:divBdr>
            <w:top w:val="none" w:sz="0" w:space="0" w:color="auto"/>
            <w:left w:val="none" w:sz="0" w:space="0" w:color="auto"/>
            <w:bottom w:val="none" w:sz="0" w:space="0" w:color="auto"/>
            <w:right w:val="none" w:sz="0" w:space="0" w:color="auto"/>
          </w:divBdr>
          <w:divsChild>
            <w:div w:id="2061123177">
              <w:marLeft w:val="0"/>
              <w:marRight w:val="0"/>
              <w:marTop w:val="0"/>
              <w:marBottom w:val="0"/>
              <w:divBdr>
                <w:top w:val="none" w:sz="0" w:space="0" w:color="auto"/>
                <w:left w:val="none" w:sz="0" w:space="0" w:color="auto"/>
                <w:bottom w:val="none" w:sz="0" w:space="0" w:color="auto"/>
                <w:right w:val="none" w:sz="0" w:space="0" w:color="auto"/>
              </w:divBdr>
              <w:divsChild>
                <w:div w:id="185395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56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rner.fulterer@lbg.ac.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bg.ac.a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718d5f-638b-4084-8a4b-2d98109f078e">
      <Terms xmlns="http://schemas.microsoft.com/office/infopath/2007/PartnerControls"/>
    </lcf76f155ced4ddcb4097134ff3c332f>
    <TaxCatchAll xmlns="c1a0a7f1-51db-4a5c-a54f-0dfc637be17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FD9730988A21A4C8C8443945F9BE5E0" ma:contentTypeVersion="18" ma:contentTypeDescription="Ein neues Dokument erstellen." ma:contentTypeScope="" ma:versionID="e0e43e94f6aa1ae57e6bd51b2f2f4a54">
  <xsd:schema xmlns:xsd="http://www.w3.org/2001/XMLSchema" xmlns:xs="http://www.w3.org/2001/XMLSchema" xmlns:p="http://schemas.microsoft.com/office/2006/metadata/properties" xmlns:ns2="c1a0a7f1-51db-4a5c-a54f-0dfc637be17a" xmlns:ns3="db718d5f-638b-4084-8a4b-2d98109f078e" targetNamespace="http://schemas.microsoft.com/office/2006/metadata/properties" ma:root="true" ma:fieldsID="e1e554e95686aa3724b1e8af901e7838" ns2:_="" ns3:_="">
    <xsd:import namespace="c1a0a7f1-51db-4a5c-a54f-0dfc637be17a"/>
    <xsd:import namespace="db718d5f-638b-4084-8a4b-2d98109f07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0a7f1-51db-4a5c-a54f-0dfc637be17a"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dee8d37-6faa-4339-9d63-389f516b4d5c}" ma:internalName="TaxCatchAll" ma:showField="CatchAllData" ma:web="c1a0a7f1-51db-4a5c-a54f-0dfc637be17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718d5f-638b-4084-8a4b-2d98109f07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abc34f9-90a8-4120-a136-5d73dc57416d"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D92CC1-941A-4533-A793-A4F640A53E48}">
  <ds:schemaRefs>
    <ds:schemaRef ds:uri="http://schemas.microsoft.com/office/2006/metadata/properties"/>
    <ds:schemaRef ds:uri="http://schemas.microsoft.com/office/infopath/2007/PartnerControls"/>
    <ds:schemaRef ds:uri="db718d5f-638b-4084-8a4b-2d98109f078e"/>
    <ds:schemaRef ds:uri="c1a0a7f1-51db-4a5c-a54f-0dfc637be17a"/>
  </ds:schemaRefs>
</ds:datastoreItem>
</file>

<file path=customXml/itemProps2.xml><?xml version="1.0" encoding="utf-8"?>
<ds:datastoreItem xmlns:ds="http://schemas.openxmlformats.org/officeDocument/2006/customXml" ds:itemID="{3BF8AAD1-FC8C-7045-B42A-2B562DA15AF1}">
  <ds:schemaRefs>
    <ds:schemaRef ds:uri="http://schemas.openxmlformats.org/officeDocument/2006/bibliography"/>
  </ds:schemaRefs>
</ds:datastoreItem>
</file>

<file path=customXml/itemProps3.xml><?xml version="1.0" encoding="utf-8"?>
<ds:datastoreItem xmlns:ds="http://schemas.openxmlformats.org/officeDocument/2006/customXml" ds:itemID="{A232E670-D5F9-45BF-8F2B-3B31DDA2A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0a7f1-51db-4a5c-a54f-0dfc637be17a"/>
    <ds:schemaRef ds:uri="db718d5f-638b-4084-8a4b-2d98109f0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3BFB35-68B5-4AC7-B15F-47B9111864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5639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6521</CharactersWithSpaces>
  <SharedDoc>false</SharedDoc>
  <HLinks>
    <vt:vector size="12" baseType="variant">
      <vt:variant>
        <vt:i4>1900599</vt:i4>
      </vt:variant>
      <vt:variant>
        <vt:i4>3</vt:i4>
      </vt:variant>
      <vt:variant>
        <vt:i4>0</vt:i4>
      </vt:variant>
      <vt:variant>
        <vt:i4>5</vt:i4>
      </vt:variant>
      <vt:variant>
        <vt:lpwstr>mailto:werner.fulterer@lbg.ac.at</vt:lpwstr>
      </vt:variant>
      <vt:variant>
        <vt:lpwstr/>
      </vt:variant>
      <vt:variant>
        <vt:i4>7340144</vt:i4>
      </vt:variant>
      <vt:variant>
        <vt:i4>0</vt:i4>
      </vt:variant>
      <vt:variant>
        <vt:i4>0</vt:i4>
      </vt:variant>
      <vt:variant>
        <vt:i4>5</vt:i4>
      </vt:variant>
      <vt:variant>
        <vt:lpwstr>https://lbg.ac.at/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Wolf</dc:creator>
  <cp:keywords/>
  <dc:description/>
  <cp:lastModifiedBy>Fulterer Werner</cp:lastModifiedBy>
  <cp:revision>6</cp:revision>
  <cp:lastPrinted>2024-03-05T09:50:00Z</cp:lastPrinted>
  <dcterms:created xsi:type="dcterms:W3CDTF">2024-03-05T12:50:00Z</dcterms:created>
  <dcterms:modified xsi:type="dcterms:W3CDTF">2024-03-07T09:22:00Z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0x010100FFD9730988A21A4C8C8443945F9BE5E0</vt:lpwstr>
  </property>
  <property fmtid="{D5CDD505-2E9C-101B-9397-08002B2CF9AE}" pid="3" name="MediaServiceImageTags">
    <vt:lpwstr/>
  </property>
</Properties>
</file>